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717CB" w:rsidR="00755B85" w:rsidP="00755B85" w:rsidRDefault="00755B85" w14:paraId="7BE28F72" w14:textId="3AE62E31">
      <w:pPr>
        <w:pStyle w:val="Heading1"/>
      </w:pPr>
      <w:bookmarkStart w:name="_Toc223689361" w:id="0"/>
      <w:r w:rsidRPr="000717CB">
        <w:rPr>
          <w:noProof/>
        </w:rPr>
        <w:drawing>
          <wp:anchor distT="0" distB="0" distL="114300" distR="114300" simplePos="0" relativeHeight="251659264" behindDoc="1" locked="0" layoutInCell="1" allowOverlap="1" wp14:anchorId="5444921C" wp14:editId="2B86EBD6">
            <wp:simplePos x="0" y="0"/>
            <wp:positionH relativeFrom="margin">
              <wp:align>center</wp:align>
            </wp:positionH>
            <wp:positionV relativeFrom="paragraph">
              <wp:posOffset>234950</wp:posOffset>
            </wp:positionV>
            <wp:extent cx="8349455" cy="9144000"/>
            <wp:effectExtent l="0" t="0" r="0" b="0"/>
            <wp:wrapNone/>
            <wp:docPr id="304487748" name="Picture 30448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S Better Statistics Better Decisions Morse Code A4-01.png"/>
                    <pic:cNvPicPr/>
                  </pic:nvPicPr>
                  <pic:blipFill>
                    <a:blip r:embed="rId11">
                      <a:extLst>
                        <a:ext uri="{28A0092B-C50C-407E-A947-70E740481C1C}">
                          <a14:useLocalDpi xmlns:a14="http://schemas.microsoft.com/office/drawing/2010/main" val="0"/>
                        </a:ext>
                      </a:extLst>
                    </a:blip>
                    <a:stretch>
                      <a:fillRect/>
                    </a:stretch>
                  </pic:blipFill>
                  <pic:spPr>
                    <a:xfrm>
                      <a:off x="0" y="0"/>
                      <a:ext cx="8349455" cy="9144000"/>
                    </a:xfrm>
                    <a:prstGeom prst="rect">
                      <a:avLst/>
                    </a:prstGeom>
                  </pic:spPr>
                </pic:pic>
              </a:graphicData>
            </a:graphic>
            <wp14:sizeRelH relativeFrom="page">
              <wp14:pctWidth>0</wp14:pctWidth>
            </wp14:sizeRelH>
            <wp14:sizeRelV relativeFrom="page">
              <wp14:pctHeight>0</wp14:pctHeight>
            </wp14:sizeRelV>
          </wp:anchor>
        </w:drawing>
      </w:r>
      <w:bookmarkEnd w:id="0"/>
    </w:p>
    <w:p w:rsidR="00407BE5" w:rsidP="00755B85" w:rsidRDefault="00407BE5" w14:paraId="5A734A7A" w14:textId="77777777">
      <w:pPr>
        <w:pStyle w:val="Heading1"/>
        <w:rPr>
          <w:color w:val="FFFFFF" w:themeColor="background1"/>
        </w:rPr>
      </w:pPr>
    </w:p>
    <w:p w:rsidR="00407BE5" w:rsidP="00755B85" w:rsidRDefault="00407BE5" w14:paraId="6F754975" w14:textId="77777777">
      <w:pPr>
        <w:pStyle w:val="Heading1"/>
        <w:rPr>
          <w:color w:val="FFFFFF" w:themeColor="background1"/>
        </w:rPr>
      </w:pPr>
    </w:p>
    <w:p w:rsidRPr="000717CB" w:rsidR="00755B85" w:rsidP="27FD13F0" w:rsidRDefault="00B15823" w14:paraId="325BFED4" w14:textId="13FD1758">
      <w:pPr>
        <w:pStyle w:val="DocumentTitle"/>
        <w:rPr>
          <w:color w:val="FFFFFF" w:themeColor="background1" w:themeTint="FF" w:themeShade="FF"/>
        </w:rPr>
      </w:pPr>
      <w:bookmarkStart w:name="_Toc223689362" w:id="1"/>
      <w:r w:rsidRPr="27FD13F0" w:rsidR="00B15823">
        <w:rPr>
          <w:color w:val="FFFFFF" w:themeColor="background1" w:themeTint="FF" w:themeShade="FF"/>
        </w:rPr>
        <w:t xml:space="preserve">ONS </w:t>
      </w:r>
      <w:r w:rsidRPr="27FD13F0" w:rsidR="00755B85">
        <w:rPr>
          <w:color w:val="FFFFFF" w:themeColor="background1" w:themeTint="FF" w:themeShade="FF"/>
        </w:rPr>
        <w:t>Business engagement</w:t>
      </w:r>
      <w:r w:rsidRPr="27FD13F0" w:rsidR="00B15823">
        <w:rPr>
          <w:color w:val="FFFFFF" w:themeColor="background1" w:themeTint="FF" w:themeShade="FF"/>
        </w:rPr>
        <w:t xml:space="preserve"> survey</w:t>
      </w:r>
      <w:r>
        <w:br/>
      </w:r>
      <w:r w:rsidRPr="27FD13F0" w:rsidR="00755B85">
        <w:rPr>
          <w:color w:val="FFFFFF" w:themeColor="background1" w:themeTint="FF" w:themeShade="FF"/>
          <w:sz w:val="36"/>
          <w:szCs w:val="36"/>
          <w:lang w:val="en-GB"/>
        </w:rPr>
        <w:t>Office for National Statistics</w:t>
      </w:r>
      <w:bookmarkEnd w:id="1"/>
    </w:p>
    <w:p w:rsidRPr="000717CB" w:rsidR="00755B85" w:rsidP="00755B85" w:rsidRDefault="00755B85" w14:paraId="0E4BD127" w14:textId="4033BDCC">
      <w:pPr>
        <w:pStyle w:val="Heading1"/>
        <w:rPr>
          <w:color w:val="FFFFFF" w:themeColor="background1"/>
        </w:rPr>
      </w:pPr>
    </w:p>
    <w:p w:rsidRPr="000717CB" w:rsidR="00755B85" w:rsidP="00755B85" w:rsidRDefault="00755B85" w14:paraId="0DA3793F" w14:textId="4790FE54">
      <w:pPr>
        <w:pStyle w:val="Heading1"/>
        <w:rPr>
          <w:color w:val="FFFFFF" w:themeColor="background1"/>
        </w:rPr>
      </w:pPr>
    </w:p>
    <w:p w:rsidRPr="000717CB" w:rsidR="00755B85" w:rsidP="00755B85" w:rsidRDefault="00755B85" w14:paraId="536F2294" w14:textId="6A096931">
      <w:pPr>
        <w:pStyle w:val="Heading1"/>
        <w:rPr>
          <w:color w:val="FFFFFF" w:themeColor="background1"/>
        </w:rPr>
      </w:pPr>
    </w:p>
    <w:p w:rsidRPr="000717CB" w:rsidR="00755B85" w:rsidP="00755B85" w:rsidRDefault="00755B85" w14:paraId="698E668C" w14:textId="1FDA1FE0">
      <w:pPr>
        <w:pStyle w:val="Heading1"/>
        <w:rPr>
          <w:color w:val="FFFFFF" w:themeColor="background1"/>
        </w:rPr>
      </w:pPr>
    </w:p>
    <w:p w:rsidRPr="000717CB" w:rsidR="00755B85" w:rsidP="27FD13F0" w:rsidRDefault="00755B85" w14:paraId="17010073" w14:textId="494A4CD5">
      <w:pPr>
        <w:pStyle w:val="DocumentTitle"/>
        <w:rPr>
          <w:color w:val="FFFFFF" w:themeColor="background1" w:themeTint="FF" w:themeShade="FF"/>
          <w:sz w:val="28"/>
          <w:szCs w:val="28"/>
        </w:rPr>
      </w:pPr>
      <w:bookmarkStart w:name="_Toc223689363" w:id="2"/>
      <w:r w:rsidRPr="27FD13F0" w:rsidR="00755B85">
        <w:rPr>
          <w:color w:val="FFFFFF" w:themeColor="background1" w:themeTint="FF" w:themeShade="FF"/>
          <w:sz w:val="28"/>
          <w:szCs w:val="28"/>
        </w:rPr>
        <w:t>March 2026</w:t>
      </w:r>
      <w:r>
        <w:br/>
      </w:r>
      <w:bookmarkEnd w:id="2"/>
      <w:r w:rsidRPr="27FD13F0" w:rsidR="2EAC0258">
        <w:rPr>
          <w:color w:val="FFFFFF" w:themeColor="background1" w:themeTint="FF" w:themeShade="FF"/>
          <w:sz w:val="28"/>
          <w:szCs w:val="28"/>
        </w:rPr>
        <w:t>Business surveys engagement</w:t>
      </w:r>
    </w:p>
    <w:p w:rsidRPr="000717CB" w:rsidR="00755B85" w:rsidRDefault="00755B85" w14:paraId="2E2825C1" w14:textId="77777777">
      <w:pPr>
        <w:spacing w:before="240" w:after="240"/>
        <w:rPr>
          <w:rFonts w:cs="Times New Roman (Headings CS)" w:asciiTheme="majorHAnsi" w:hAnsiTheme="majorHAnsi" w:eastAsiaTheme="majorEastAsia"/>
          <w:b/>
          <w:color w:val="FFFFFF" w:themeColor="background1"/>
          <w:spacing w:val="-8"/>
          <w:kern w:val="28"/>
          <w:sz w:val="32"/>
          <w:szCs w:val="32"/>
          <w14:ligatures w14:val="all"/>
        </w:rPr>
      </w:pPr>
      <w:r w:rsidRPr="000717CB">
        <w:rPr>
          <w:color w:val="FFFFFF" w:themeColor="background1"/>
        </w:rPr>
        <w:br w:type="page"/>
      </w:r>
    </w:p>
    <w:p w:rsidRPr="000717CB" w:rsidR="00755B85" w:rsidP="00264365" w:rsidRDefault="00755B85" w14:paraId="514A7BB7" w14:textId="3A1AB149">
      <w:pPr>
        <w:pStyle w:val="Heading1"/>
      </w:pPr>
    </w:p>
    <w:sdt>
      <w:sdtPr>
        <w:id w:val="384702283"/>
        <w:docPartObj>
          <w:docPartGallery w:val="Table of Contents"/>
          <w:docPartUnique/>
        </w:docPartObj>
      </w:sdtPr>
      <w:sdtContent>
        <w:p w:rsidR="00407BE5" w:rsidRDefault="00407BE5" w14:paraId="73AA8A89" w14:textId="276BC032">
          <w:pPr>
            <w:pStyle w:val="TOCHeading"/>
          </w:pPr>
          <w:r w:rsidR="00407BE5">
            <w:rPr/>
            <w:t>Contents</w:t>
          </w:r>
        </w:p>
        <w:p w:rsidR="00407BE5" w:rsidP="27FD13F0" w:rsidRDefault="00407BE5" w14:paraId="6ED23EA0" w14:textId="47E50EE5">
          <w:pPr>
            <w:pStyle w:val="TOC1"/>
            <w:rPr>
              <w:rFonts w:eastAsia="" w:eastAsiaTheme="minorEastAsia"/>
              <w:b w:val="0"/>
              <w:bCs w:val="0"/>
              <w:color w:val="auto"/>
              <w:kern w:val="2"/>
              <w:sz w:val="24"/>
              <w:szCs w:val="24"/>
              <w:lang w:eastAsia="en-GB"/>
              <w14:ligatures w14:val="standardContextual"/>
            </w:rPr>
          </w:pPr>
        </w:p>
        <w:p w:rsidR="00407BE5" w:rsidP="27FD13F0" w:rsidRDefault="00407BE5" w14:paraId="12B978C3" w14:textId="0B13DE2C">
          <w:pPr>
            <w:pStyle w:val="TOC1"/>
            <w:tabs>
              <w:tab w:val="right" w:leader="dot" w:pos="9390"/>
            </w:tabs>
            <w:rPr>
              <w:rStyle w:val="Hyperlink"/>
              <w:kern w:val="2"/>
              <w:lang w:eastAsia="en-GB"/>
              <w14:ligatures w14:val="standardContextual"/>
            </w:rPr>
          </w:pPr>
          <w:r>
            <w:fldChar w:fldCharType="begin"/>
          </w:r>
          <w:r>
            <w:instrText xml:space="preserve">TOC \o "1-3" \z \u \h</w:instrText>
          </w:r>
          <w:r>
            <w:fldChar w:fldCharType="separate"/>
          </w:r>
          <w:hyperlink w:anchor="_Toc1430111827">
            <w:r w:rsidRPr="27FD13F0" w:rsidR="27FD13F0">
              <w:rPr>
                <w:rStyle w:val="Hyperlink"/>
              </w:rPr>
              <w:t>Overview</w:t>
            </w:r>
            <w:r>
              <w:tab/>
            </w:r>
            <w:r>
              <w:fldChar w:fldCharType="begin"/>
            </w:r>
            <w:r>
              <w:instrText xml:space="preserve">PAGEREF _Toc1430111827 \h</w:instrText>
            </w:r>
            <w:r>
              <w:fldChar w:fldCharType="separate"/>
            </w:r>
            <w:r w:rsidRPr="27FD13F0" w:rsidR="27FD13F0">
              <w:rPr>
                <w:rStyle w:val="Hyperlink"/>
              </w:rPr>
              <w:t>2</w:t>
            </w:r>
            <w:r>
              <w:fldChar w:fldCharType="end"/>
            </w:r>
          </w:hyperlink>
        </w:p>
        <w:p w:rsidR="00407BE5" w:rsidP="27FD13F0" w:rsidRDefault="00407BE5" w14:paraId="705A9566" w14:textId="20C60769">
          <w:pPr>
            <w:pStyle w:val="TOC1"/>
            <w:tabs>
              <w:tab w:val="right" w:leader="dot" w:pos="9390"/>
            </w:tabs>
            <w:rPr>
              <w:rStyle w:val="Hyperlink"/>
              <w:kern w:val="2"/>
              <w:lang w:eastAsia="en-GB"/>
              <w14:ligatures w14:val="standardContextual"/>
            </w:rPr>
          </w:pPr>
          <w:hyperlink w:anchor="_Toc323152038">
            <w:r w:rsidRPr="27FD13F0" w:rsidR="27FD13F0">
              <w:rPr>
                <w:rStyle w:val="Hyperlink"/>
              </w:rPr>
              <w:t>Questionnaire</w:t>
            </w:r>
            <w:r>
              <w:tab/>
            </w:r>
            <w:r>
              <w:fldChar w:fldCharType="begin"/>
            </w:r>
            <w:r>
              <w:instrText xml:space="preserve">PAGEREF _Toc323152038 \h</w:instrText>
            </w:r>
            <w:r>
              <w:fldChar w:fldCharType="separate"/>
            </w:r>
            <w:r w:rsidRPr="27FD13F0" w:rsidR="27FD13F0">
              <w:rPr>
                <w:rStyle w:val="Hyperlink"/>
              </w:rPr>
              <w:t>3</w:t>
            </w:r>
            <w:r>
              <w:fldChar w:fldCharType="end"/>
            </w:r>
          </w:hyperlink>
        </w:p>
        <w:p w:rsidR="00407BE5" w:rsidP="27FD13F0" w:rsidRDefault="00407BE5" w14:paraId="5E224B9C" w14:textId="3785CBDE">
          <w:pPr>
            <w:pStyle w:val="TOC3"/>
            <w:tabs>
              <w:tab w:val="right" w:leader="dot" w:pos="9060"/>
            </w:tabs>
            <w:rPr>
              <w:rStyle w:val="Hyperlink"/>
              <w:kern w:val="2"/>
              <w:lang w:eastAsia="en-GB"/>
              <w14:ligatures w14:val="standardContextual"/>
            </w:rPr>
          </w:pPr>
          <w:hyperlink w:anchor="_Toc2081494630">
            <w:r w:rsidRPr="27FD13F0" w:rsidR="27FD13F0">
              <w:rPr>
                <w:rStyle w:val="Hyperlink"/>
              </w:rPr>
              <w:t>About you</w:t>
            </w:r>
            <w:r>
              <w:tab/>
            </w:r>
            <w:r>
              <w:fldChar w:fldCharType="begin"/>
            </w:r>
            <w:r>
              <w:instrText xml:space="preserve">PAGEREF _Toc2081494630 \h</w:instrText>
            </w:r>
            <w:r>
              <w:fldChar w:fldCharType="separate"/>
            </w:r>
            <w:r w:rsidRPr="27FD13F0" w:rsidR="27FD13F0">
              <w:rPr>
                <w:rStyle w:val="Hyperlink"/>
              </w:rPr>
              <w:t>4</w:t>
            </w:r>
            <w:r>
              <w:fldChar w:fldCharType="end"/>
            </w:r>
          </w:hyperlink>
        </w:p>
        <w:p w:rsidR="00407BE5" w:rsidP="27FD13F0" w:rsidRDefault="00407BE5" w14:paraId="64BB8CB1" w14:textId="606C7AFC">
          <w:pPr>
            <w:pStyle w:val="TOC3"/>
            <w:tabs>
              <w:tab w:val="right" w:leader="dot" w:pos="9060"/>
            </w:tabs>
            <w:rPr>
              <w:rStyle w:val="Hyperlink"/>
              <w:kern w:val="2"/>
              <w:lang w:eastAsia="en-GB"/>
              <w14:ligatures w14:val="standardContextual"/>
            </w:rPr>
          </w:pPr>
          <w:hyperlink w:anchor="_Toc589315190">
            <w:r w:rsidRPr="27FD13F0" w:rsidR="27FD13F0">
              <w:rPr>
                <w:rStyle w:val="Hyperlink"/>
              </w:rPr>
              <w:t>Your knowledge of the ONS</w:t>
            </w:r>
            <w:r>
              <w:tab/>
            </w:r>
            <w:r>
              <w:fldChar w:fldCharType="begin"/>
            </w:r>
            <w:r>
              <w:instrText xml:space="preserve">PAGEREF _Toc589315190 \h</w:instrText>
            </w:r>
            <w:r>
              <w:fldChar w:fldCharType="separate"/>
            </w:r>
            <w:r w:rsidRPr="27FD13F0" w:rsidR="27FD13F0">
              <w:rPr>
                <w:rStyle w:val="Hyperlink"/>
              </w:rPr>
              <w:t>5</w:t>
            </w:r>
            <w:r>
              <w:fldChar w:fldCharType="end"/>
            </w:r>
          </w:hyperlink>
        </w:p>
        <w:p w:rsidR="00407BE5" w:rsidP="27FD13F0" w:rsidRDefault="00407BE5" w14:paraId="0A114728" w14:textId="37DF52B9">
          <w:pPr>
            <w:pStyle w:val="TOC3"/>
            <w:tabs>
              <w:tab w:val="right" w:leader="dot" w:pos="9060"/>
            </w:tabs>
            <w:rPr>
              <w:rStyle w:val="Hyperlink"/>
              <w:kern w:val="2"/>
              <w:lang w:eastAsia="en-GB"/>
              <w14:ligatures w14:val="standardContextual"/>
            </w:rPr>
          </w:pPr>
          <w:hyperlink w:anchor="_Toc915407768">
            <w:r w:rsidRPr="27FD13F0" w:rsidR="27FD13F0">
              <w:rPr>
                <w:rStyle w:val="Hyperlink"/>
              </w:rPr>
              <w:t>ONS business surveys</w:t>
            </w:r>
            <w:r>
              <w:tab/>
            </w:r>
            <w:r>
              <w:fldChar w:fldCharType="begin"/>
            </w:r>
            <w:r>
              <w:instrText xml:space="preserve">PAGEREF _Toc915407768 \h</w:instrText>
            </w:r>
            <w:r>
              <w:fldChar w:fldCharType="separate"/>
            </w:r>
            <w:r w:rsidRPr="27FD13F0" w:rsidR="27FD13F0">
              <w:rPr>
                <w:rStyle w:val="Hyperlink"/>
              </w:rPr>
              <w:t>6</w:t>
            </w:r>
            <w:r>
              <w:fldChar w:fldCharType="end"/>
            </w:r>
          </w:hyperlink>
        </w:p>
        <w:p w:rsidR="00407BE5" w:rsidP="27FD13F0" w:rsidRDefault="00407BE5" w14:paraId="53E38FBD" w14:textId="1C42EEF1">
          <w:pPr>
            <w:pStyle w:val="TOC3"/>
            <w:tabs>
              <w:tab w:val="right" w:leader="dot" w:pos="9060"/>
            </w:tabs>
            <w:rPr>
              <w:rStyle w:val="Hyperlink"/>
              <w:kern w:val="2"/>
              <w:lang w:eastAsia="en-GB"/>
              <w14:ligatures w14:val="standardContextual"/>
            </w:rPr>
          </w:pPr>
          <w:hyperlink w:anchor="_Toc5634070">
            <w:r w:rsidRPr="27FD13F0" w:rsidR="27FD13F0">
              <w:rPr>
                <w:rStyle w:val="Hyperlink"/>
              </w:rPr>
              <w:t>Experience of completing ONS business surveys</w:t>
            </w:r>
            <w:r>
              <w:tab/>
            </w:r>
            <w:r>
              <w:fldChar w:fldCharType="begin"/>
            </w:r>
            <w:r>
              <w:instrText xml:space="preserve">PAGEREF _Toc5634070 \h</w:instrText>
            </w:r>
            <w:r>
              <w:fldChar w:fldCharType="separate"/>
            </w:r>
            <w:r w:rsidRPr="27FD13F0" w:rsidR="27FD13F0">
              <w:rPr>
                <w:rStyle w:val="Hyperlink"/>
              </w:rPr>
              <w:t>7</w:t>
            </w:r>
            <w:r>
              <w:fldChar w:fldCharType="end"/>
            </w:r>
          </w:hyperlink>
        </w:p>
        <w:p w:rsidR="00407BE5" w:rsidP="27FD13F0" w:rsidRDefault="00407BE5" w14:paraId="5C0E2711" w14:textId="079EE4EE">
          <w:pPr>
            <w:pStyle w:val="TOC3"/>
            <w:tabs>
              <w:tab w:val="right" w:leader="dot" w:pos="9060"/>
            </w:tabs>
            <w:rPr>
              <w:rStyle w:val="Hyperlink"/>
              <w:kern w:val="2"/>
              <w:lang w:eastAsia="en-GB"/>
              <w14:ligatures w14:val="standardContextual"/>
            </w:rPr>
          </w:pPr>
          <w:hyperlink w:anchor="_Toc1562887424">
            <w:r w:rsidRPr="27FD13F0" w:rsidR="27FD13F0">
              <w:rPr>
                <w:rStyle w:val="Hyperlink"/>
              </w:rPr>
              <w:t>Improving your respondent experience</w:t>
            </w:r>
            <w:r>
              <w:tab/>
            </w:r>
            <w:r>
              <w:fldChar w:fldCharType="begin"/>
            </w:r>
            <w:r>
              <w:instrText xml:space="preserve">PAGEREF _Toc1562887424 \h</w:instrText>
            </w:r>
            <w:r>
              <w:fldChar w:fldCharType="separate"/>
            </w:r>
            <w:r w:rsidRPr="27FD13F0" w:rsidR="27FD13F0">
              <w:rPr>
                <w:rStyle w:val="Hyperlink"/>
              </w:rPr>
              <w:t>11</w:t>
            </w:r>
            <w:r>
              <w:fldChar w:fldCharType="end"/>
            </w:r>
          </w:hyperlink>
        </w:p>
        <w:p w:rsidR="00407BE5" w:rsidP="27FD13F0" w:rsidRDefault="00407BE5" w14:paraId="25FD961D" w14:textId="50E02895">
          <w:pPr>
            <w:pStyle w:val="TOC3"/>
            <w:tabs>
              <w:tab w:val="right" w:leader="dot" w:pos="9060"/>
            </w:tabs>
            <w:rPr>
              <w:rStyle w:val="Hyperlink"/>
              <w:kern w:val="2"/>
              <w:lang w:eastAsia="en-GB"/>
              <w14:ligatures w14:val="standardContextual"/>
            </w:rPr>
          </w:pPr>
          <w:hyperlink w:anchor="_Toc1711366008">
            <w:r w:rsidRPr="27FD13F0" w:rsidR="27FD13F0">
              <w:rPr>
                <w:rStyle w:val="Hyperlink"/>
              </w:rPr>
              <w:t>Future engagement and research opportunities</w:t>
            </w:r>
            <w:r>
              <w:tab/>
            </w:r>
            <w:r>
              <w:fldChar w:fldCharType="begin"/>
            </w:r>
            <w:r>
              <w:instrText xml:space="preserve">PAGEREF _Toc1711366008 \h</w:instrText>
            </w:r>
            <w:r>
              <w:fldChar w:fldCharType="separate"/>
            </w:r>
            <w:r w:rsidRPr="27FD13F0" w:rsidR="27FD13F0">
              <w:rPr>
                <w:rStyle w:val="Hyperlink"/>
              </w:rPr>
              <w:t>12</w:t>
            </w:r>
            <w:r>
              <w:fldChar w:fldCharType="end"/>
            </w:r>
          </w:hyperlink>
          <w:r>
            <w:fldChar w:fldCharType="end"/>
          </w:r>
        </w:p>
      </w:sdtContent>
    </w:sdt>
    <w:p w:rsidR="00407BE5" w:rsidRDefault="00407BE5" w14:paraId="7091A746" w14:textId="3F2FCA2C"/>
    <w:p w:rsidRPr="000717CB" w:rsidR="00755B85" w:rsidRDefault="00755B85" w14:paraId="0CFA9703" w14:textId="77777777">
      <w:pPr>
        <w:spacing w:before="240" w:after="240"/>
        <w:rPr>
          <w:rFonts w:cs="Times New Roman (Headings CS)" w:asciiTheme="majorHAnsi" w:hAnsiTheme="majorHAnsi" w:eastAsiaTheme="majorEastAsia"/>
          <w:b/>
          <w:color w:val="000000" w:themeColor="text1"/>
          <w:spacing w:val="-10"/>
          <w:kern w:val="28"/>
          <w:sz w:val="40"/>
          <w:szCs w:val="68"/>
          <w14:ligatures w14:val="all"/>
        </w:rPr>
      </w:pPr>
      <w:r w:rsidRPr="000717CB">
        <w:br w:type="page"/>
      </w:r>
    </w:p>
    <w:p w:rsidRPr="000717CB" w:rsidR="00755B85" w:rsidP="00264365" w:rsidRDefault="00755B85" w14:paraId="26B6E156" w14:textId="7AA19664">
      <w:pPr>
        <w:pStyle w:val="Heading1"/>
      </w:pPr>
      <w:bookmarkStart w:name="_Toc1430111827" w:id="333214939"/>
      <w:r w:rsidR="00755B85">
        <w:rPr/>
        <w:t>Overview</w:t>
      </w:r>
      <w:bookmarkEnd w:id="333214939"/>
    </w:p>
    <w:p w:rsidRPr="00D122A9" w:rsidR="00D122A9" w:rsidP="00D122A9" w:rsidRDefault="00D122A9" w14:paraId="0532C190" w14:textId="77777777">
      <w:pPr>
        <w:spacing w:before="240" w:after="240"/>
      </w:pPr>
      <w:r w:rsidRPr="00D122A9">
        <w:t>At the Office for National Statistics (ONS), we are committed to delivering business surveys that provide trustworthy, independent, high-quality statistics to underpin the UK’s most critical economic and societal decisions and inform the public.  </w:t>
      </w:r>
    </w:p>
    <w:p w:rsidRPr="00D122A9" w:rsidR="00D122A9" w:rsidP="00D122A9" w:rsidRDefault="00D122A9" w14:paraId="07385236" w14:textId="77777777">
      <w:pPr>
        <w:spacing w:before="240" w:after="240"/>
      </w:pPr>
      <w:r w:rsidRPr="00D122A9">
        <w:t>We are undertaking a programme of continuous improvement to improve the business survey respondent experience. This includes moving more of our surveys online, exploring the use of alternate data sources and working with businesses to understand how our surveys and support services can be improved. Please see our website for more information about the </w:t>
      </w:r>
      <w:hyperlink w:tgtFrame="_blank" w:history="1" r:id="rId12">
        <w:r w:rsidRPr="00D122A9">
          <w:rPr>
            <w:rStyle w:val="Hyperlink"/>
            <w:rFonts w:asciiTheme="minorHAnsi" w:hAnsiTheme="minorHAnsi"/>
            <w:color w:val="4472C4" w:themeColor="accent1"/>
          </w:rPr>
          <w:t>ONS Survey Improvement and Enhancement Plan for Economic Statistics.</w:t>
        </w:r>
      </w:hyperlink>
      <w:r w:rsidRPr="00D122A9">
        <w:t>  </w:t>
      </w:r>
    </w:p>
    <w:p w:rsidRPr="00D122A9" w:rsidR="00D122A9" w:rsidP="00D122A9" w:rsidRDefault="00D122A9" w14:paraId="16B68B21" w14:textId="77777777">
      <w:pPr>
        <w:spacing w:before="240" w:after="240"/>
      </w:pPr>
      <w:r w:rsidRPr="00D122A9">
        <w:t>Your views matter to us. This voluntary survey will help us to understand the respondent experience of completing ONS business surveys and how we can improve in our practices. Recipients of ONS business surveys include organisations such as businesses, charities, and public sector offices. </w:t>
      </w:r>
    </w:p>
    <w:p w:rsidRPr="00D122A9" w:rsidR="00D122A9" w:rsidP="00D122A9" w:rsidRDefault="00D122A9" w14:paraId="74043C97" w14:textId="77777777">
      <w:pPr>
        <w:spacing w:before="240" w:after="240"/>
      </w:pPr>
      <w:r w:rsidRPr="00D122A9">
        <w:t>We are committed to transparency in our business survey improvement programme. As part of this, we plan to publish an anonymised summary of the responses we receive to this survey. We will not publish the personal name of any respondent. Names of individuals, organisations and groups will not be linked to any comments that you give. </w:t>
      </w:r>
    </w:p>
    <w:p w:rsidRPr="00D122A9" w:rsidR="00D122A9" w:rsidP="00D122A9" w:rsidRDefault="00D122A9" w14:paraId="61955142" w14:textId="77777777">
      <w:pPr>
        <w:spacing w:before="240" w:after="240"/>
      </w:pPr>
      <w:r w:rsidRPr="00D122A9">
        <w:t>If, after you have submitted the survey, you wish to withdraw your participation or you require that any information you have provided be amended, please contact us by Friday 1 May at </w:t>
      </w:r>
      <w:hyperlink w:history="1" r:id="rId13">
        <w:r w:rsidRPr="00D122A9">
          <w:rPr>
            <w:rStyle w:val="Hyperlink"/>
            <w:rFonts w:asciiTheme="minorHAnsi" w:hAnsiTheme="minorHAnsi"/>
            <w:color w:val="4472C4" w:themeColor="accent1"/>
          </w:rPr>
          <w:t>Business.Surveys.Engagement@ons.gov.uk</w:t>
        </w:r>
      </w:hyperlink>
      <w:r w:rsidRPr="00D122A9">
        <w:t> with the response ID provided to you at the end of the survey.</w:t>
      </w:r>
    </w:p>
    <w:p w:rsidRPr="00D122A9" w:rsidR="00D122A9" w:rsidP="00D122A9" w:rsidRDefault="00D122A9" w14:paraId="385B3A1A" w14:textId="77777777">
      <w:pPr>
        <w:spacing w:before="240" w:after="240"/>
      </w:pPr>
      <w:r w:rsidRPr="00D122A9">
        <w:t>Please be aware that, as a public authority, we are subject to the Freedom of Information Act and can never completely guarantee that names and responses will not be published.  We will not publish personal contact details, such as email addresses. To find out more, read our Privacy Policy:</w:t>
      </w:r>
      <w:r w:rsidRPr="00D122A9">
        <w:rPr>
          <w:color w:val="4472C4" w:themeColor="accent1"/>
        </w:rPr>
        <w:t> </w:t>
      </w:r>
      <w:hyperlink w:history="1" r:id="rId14">
        <w:r w:rsidRPr="00D122A9">
          <w:rPr>
            <w:rStyle w:val="Hyperlink"/>
            <w:rFonts w:asciiTheme="minorHAnsi" w:hAnsiTheme="minorHAnsi"/>
            <w:color w:val="4472C4" w:themeColor="accent1"/>
          </w:rPr>
          <w:t>Privacy - Office for National Statistics - Citizen Space (ons.gov.uk)</w:t>
        </w:r>
      </w:hyperlink>
      <w:r w:rsidRPr="00D122A9">
        <w:t>. </w:t>
      </w:r>
    </w:p>
    <w:p w:rsidRPr="000717CB" w:rsidR="00755B85" w:rsidRDefault="00755B85" w14:paraId="24137D61" w14:textId="77777777">
      <w:pPr>
        <w:spacing w:before="240" w:after="240"/>
        <w:rPr>
          <w:rFonts w:cs="Times New Roman (Headings CS)" w:asciiTheme="majorHAnsi" w:hAnsiTheme="majorHAnsi" w:eastAsiaTheme="majorEastAsia"/>
          <w:b/>
          <w:color w:val="000000" w:themeColor="text1"/>
          <w:spacing w:val="-10"/>
          <w:kern w:val="28"/>
          <w:sz w:val="40"/>
          <w:szCs w:val="68"/>
          <w14:ligatures w14:val="all"/>
        </w:rPr>
      </w:pPr>
      <w:r w:rsidRPr="000717CB">
        <w:br w:type="page"/>
      </w:r>
    </w:p>
    <w:p w:rsidRPr="004535AF" w:rsidR="00B95C66" w:rsidP="27FD13F0" w:rsidRDefault="00755B85" w14:paraId="54026320" w14:textId="5BADF460">
      <w:pPr>
        <w:pStyle w:val="Heading1"/>
        <w:rPr>
          <w:b w:val="0"/>
          <w:bCs w:val="0"/>
          <w:color w:val="44546A" w:themeColor="text2"/>
          <w:sz w:val="36"/>
          <w:szCs w:val="36"/>
        </w:rPr>
      </w:pPr>
      <w:bookmarkStart w:name="_Toc323152038" w:id="1790759318"/>
      <w:r w:rsidRPr="27FD13F0" w:rsidR="00755B85">
        <w:rPr>
          <w:b w:val="0"/>
          <w:bCs w:val="0"/>
          <w:color w:val="44546A" w:themeColor="text2" w:themeTint="FF" w:themeShade="FF"/>
          <w:sz w:val="36"/>
          <w:szCs w:val="36"/>
        </w:rPr>
        <w:t>Questionnaire</w:t>
      </w:r>
      <w:bookmarkEnd w:id="1790759318"/>
    </w:p>
    <w:p w:rsidRPr="00407BE5" w:rsidR="004535AF" w:rsidP="00407BE5" w:rsidRDefault="004535AF" w14:paraId="1E85EF72" w14:textId="2CB338E5">
      <w:pPr>
        <w:pStyle w:val="Heading3"/>
        <w:rPr>
          <w:color w:val="44546A" w:themeColor="text2"/>
        </w:rPr>
      </w:pPr>
      <w:bookmarkStart w:name="_Toc2081494630" w:id="1716510022"/>
      <w:r w:rsidRPr="27FD13F0" w:rsidR="004535AF">
        <w:rPr>
          <w:color w:val="44546A" w:themeColor="text2" w:themeTint="FF" w:themeShade="FF"/>
        </w:rPr>
        <w:t>About you</w:t>
      </w:r>
      <w:bookmarkEnd w:id="1716510022"/>
    </w:p>
    <w:p w:rsidRPr="000717CB" w:rsidR="00755B85" w:rsidP="000717CB" w:rsidRDefault="00755B85" w14:paraId="6F1C2AF8" w14:textId="5EABB074">
      <w:pPr>
        <w:pStyle w:val="ListParagraph"/>
        <w:numPr>
          <w:ilvl w:val="0"/>
          <w:numId w:val="44"/>
        </w:numPr>
        <w:rPr>
          <w:b/>
          <w:sz w:val="22"/>
          <w:szCs w:val="22"/>
        </w:rPr>
      </w:pPr>
      <w:r w:rsidRPr="000717CB">
        <w:rPr>
          <w:b/>
          <w:sz w:val="22"/>
          <w:szCs w:val="22"/>
        </w:rPr>
        <w:t>What is the main sector in which your organisation operates?</w:t>
      </w:r>
    </w:p>
    <w:p w:rsidRPr="000717CB" w:rsidR="000717CB" w:rsidP="000717CB" w:rsidRDefault="000717CB" w14:paraId="4D44ACF2" w14:textId="2F4EEBD2">
      <w:pPr>
        <w:ind w:left="360"/>
        <w:rPr>
          <w:sz w:val="22"/>
          <w:szCs w:val="22"/>
        </w:rPr>
      </w:pPr>
      <w:r w:rsidRPr="000717CB">
        <w:rPr>
          <w:sz w:val="22"/>
          <w:szCs w:val="22"/>
        </w:rPr>
        <w:t>(Required) Please select only one item</w:t>
      </w:r>
    </w:p>
    <w:p w:rsidR="00755B85" w:rsidP="00755B85" w:rsidRDefault="006A67D9" w14:paraId="26A9603C" w14:textId="161DC20F">
      <w:pPr>
        <w:ind w:left="360"/>
        <w:rPr>
          <w:sz w:val="22"/>
          <w:szCs w:val="22"/>
        </w:rPr>
      </w:pPr>
      <w:r w:rsidRPr="000717CB">
        <w:rPr>
          <w:rFonts w:ascii="Segoe UI Symbol" w:hAnsi="Segoe UI Symbol" w:cs="Segoe UI Symbol"/>
          <w:sz w:val="22"/>
          <w:szCs w:val="22"/>
        </w:rPr>
        <w:t>☐</w:t>
      </w:r>
      <w:r w:rsidRPr="000717CB">
        <w:rPr>
          <w:rFonts w:ascii="Arial" w:hAnsi="Arial" w:cs="Arial"/>
          <w:sz w:val="22"/>
          <w:szCs w:val="22"/>
        </w:rPr>
        <w:t xml:space="preserve"> </w:t>
      </w:r>
      <w:r w:rsidRPr="000717CB">
        <w:rPr>
          <w:sz w:val="22"/>
          <w:szCs w:val="22"/>
        </w:rPr>
        <w:t>Accommodation</w:t>
      </w:r>
      <w:r w:rsidRPr="000717CB" w:rsidR="00755B85">
        <w:rPr>
          <w:sz w:val="22"/>
          <w:szCs w:val="22"/>
        </w:rPr>
        <w:t xml:space="preserve"> and food service</w:t>
      </w:r>
      <w:r w:rsidR="003E6240">
        <w:rPr>
          <w:sz w:val="22"/>
          <w:szCs w:val="22"/>
        </w:rPr>
        <w:t xml:space="preserve"> activities</w:t>
      </w:r>
    </w:p>
    <w:p w:rsidRPr="000717CB" w:rsidR="003047E9" w:rsidP="003047E9" w:rsidRDefault="003047E9" w14:paraId="4DD414F1" w14:textId="141B1110">
      <w:pPr>
        <w:ind w:left="360"/>
        <w:rPr>
          <w:sz w:val="22"/>
          <w:szCs w:val="22"/>
        </w:rPr>
      </w:pPr>
      <w:r w:rsidRPr="000717CB">
        <w:rPr>
          <w:rFonts w:ascii="Segoe UI Symbol" w:hAnsi="Segoe UI Symbol" w:cs="Segoe UI Symbol"/>
          <w:sz w:val="22"/>
          <w:szCs w:val="22"/>
        </w:rPr>
        <w:t>☐</w:t>
      </w:r>
      <w:r w:rsidRPr="000717CB">
        <w:rPr>
          <w:rFonts w:ascii="Arial" w:hAnsi="Arial" w:cs="Arial"/>
          <w:sz w:val="22"/>
          <w:szCs w:val="22"/>
        </w:rPr>
        <w:t xml:space="preserve"> </w:t>
      </w:r>
      <w:r w:rsidRPr="000717CB">
        <w:rPr>
          <w:sz w:val="22"/>
          <w:szCs w:val="22"/>
        </w:rPr>
        <w:t>Ac</w:t>
      </w:r>
      <w:r w:rsidR="009C7CD2">
        <w:rPr>
          <w:sz w:val="22"/>
          <w:szCs w:val="22"/>
        </w:rPr>
        <w:t>tivities of extraterritorial organisations and bodies</w:t>
      </w:r>
    </w:p>
    <w:p w:rsidR="003047E9" w:rsidP="003047E9" w:rsidRDefault="003047E9" w14:paraId="0CDE78FC" w14:textId="5BD28588">
      <w:pPr>
        <w:ind w:left="360"/>
        <w:rPr>
          <w:sz w:val="22"/>
          <w:szCs w:val="22"/>
        </w:rPr>
      </w:pPr>
      <w:r w:rsidRPr="000717CB">
        <w:rPr>
          <w:rFonts w:ascii="Segoe UI Symbol" w:hAnsi="Segoe UI Symbol" w:cs="Segoe UI Symbol"/>
          <w:sz w:val="22"/>
          <w:szCs w:val="22"/>
        </w:rPr>
        <w:t>☐</w:t>
      </w:r>
      <w:r w:rsidRPr="000717CB">
        <w:rPr>
          <w:rFonts w:ascii="Arial" w:hAnsi="Arial" w:cs="Arial"/>
          <w:sz w:val="22"/>
          <w:szCs w:val="22"/>
        </w:rPr>
        <w:t xml:space="preserve"> </w:t>
      </w:r>
      <w:r w:rsidR="009C7CD2">
        <w:rPr>
          <w:sz w:val="22"/>
          <w:szCs w:val="22"/>
        </w:rPr>
        <w:t xml:space="preserve">Activities of </w:t>
      </w:r>
      <w:r w:rsidRPr="00DE32F8" w:rsidR="00DE32F8">
        <w:rPr>
          <w:sz w:val="22"/>
          <w:szCs w:val="22"/>
        </w:rPr>
        <w:t>households as employers; undifferentiated goods-and services-producing activities of households for own use</w:t>
      </w:r>
    </w:p>
    <w:p w:rsidRPr="009F3607" w:rsidR="009F3607" w:rsidP="009F3607" w:rsidRDefault="009F3607" w14:paraId="30523FDC" w14:textId="31F455BA">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9F3607">
        <w:rPr>
          <w:sz w:val="22"/>
          <w:szCs w:val="22"/>
        </w:rPr>
        <w:t>Administrative and support service activities</w:t>
      </w:r>
    </w:p>
    <w:p w:rsidRPr="009F3607" w:rsidR="009F3607" w:rsidP="009F3607" w:rsidRDefault="009F3607" w14:paraId="5E689570" w14:textId="1538CEEF">
      <w:pPr>
        <w:ind w:left="360"/>
        <w:rPr>
          <w:sz w:val="22"/>
          <w:szCs w:val="22"/>
        </w:rPr>
      </w:pPr>
      <w:r w:rsidRPr="000717CB">
        <w:rPr>
          <w:rFonts w:ascii="Segoe UI Symbol" w:hAnsi="Segoe UI Symbol" w:cs="Segoe UI Symbol"/>
          <w:sz w:val="22"/>
          <w:szCs w:val="22"/>
        </w:rPr>
        <w:t>☐</w:t>
      </w:r>
      <w:r w:rsidRPr="009F3607">
        <w:rPr>
          <w:sz w:val="22"/>
          <w:szCs w:val="22"/>
        </w:rPr>
        <w:t xml:space="preserve"> Agriculture, forestry, and fishing</w:t>
      </w:r>
    </w:p>
    <w:p w:rsidRPr="009F3607" w:rsidR="009F3607" w:rsidP="009F3607" w:rsidRDefault="009F3607" w14:paraId="6D39E491" w14:textId="4DF821A1">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9F3607">
        <w:rPr>
          <w:sz w:val="22"/>
          <w:szCs w:val="22"/>
        </w:rPr>
        <w:t>Arts, entertainment and recreation</w:t>
      </w:r>
    </w:p>
    <w:p w:rsidRPr="009F3607" w:rsidR="009F3607" w:rsidP="009F3607" w:rsidRDefault="009F3607" w14:paraId="61028AAE" w14:textId="3D82620B">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9F3607">
        <w:rPr>
          <w:sz w:val="22"/>
          <w:szCs w:val="22"/>
        </w:rPr>
        <w:t>Construction</w:t>
      </w:r>
    </w:p>
    <w:p w:rsidRPr="009F3607" w:rsidR="009F3607" w:rsidP="009F3607" w:rsidRDefault="009F3607" w14:paraId="398F26BA" w14:textId="5A9781DE">
      <w:pPr>
        <w:ind w:left="360"/>
        <w:rPr>
          <w:sz w:val="22"/>
          <w:szCs w:val="22"/>
        </w:rPr>
      </w:pPr>
      <w:r w:rsidRPr="000717CB">
        <w:rPr>
          <w:rFonts w:ascii="Segoe UI Symbol" w:hAnsi="Segoe UI Symbol" w:cs="Segoe UI Symbol"/>
          <w:sz w:val="22"/>
          <w:szCs w:val="22"/>
        </w:rPr>
        <w:t>☐</w:t>
      </w:r>
      <w:r w:rsidRPr="009F3607">
        <w:rPr>
          <w:sz w:val="22"/>
          <w:szCs w:val="22"/>
        </w:rPr>
        <w:t xml:space="preserve"> Education</w:t>
      </w:r>
    </w:p>
    <w:p w:rsidRPr="009F3607" w:rsidR="009F3607" w:rsidP="009F3607" w:rsidRDefault="009F3607" w14:paraId="43CD8E87" w14:textId="015DFECA">
      <w:pPr>
        <w:ind w:left="360"/>
        <w:rPr>
          <w:sz w:val="22"/>
          <w:szCs w:val="22"/>
        </w:rPr>
      </w:pPr>
      <w:r w:rsidRPr="000717CB">
        <w:rPr>
          <w:rFonts w:ascii="Segoe UI Symbol" w:hAnsi="Segoe UI Symbol" w:cs="Segoe UI Symbol"/>
          <w:sz w:val="22"/>
          <w:szCs w:val="22"/>
        </w:rPr>
        <w:t>☐</w:t>
      </w:r>
      <w:r w:rsidRPr="009F3607">
        <w:rPr>
          <w:sz w:val="22"/>
          <w:szCs w:val="22"/>
        </w:rPr>
        <w:t xml:space="preserve"> Electricity, gas, steam and air conditioning supply</w:t>
      </w:r>
    </w:p>
    <w:p w:rsidRPr="009F3607" w:rsidR="009F3607" w:rsidP="009F3607" w:rsidRDefault="009F3607" w14:paraId="3FE1AC88" w14:textId="0E043665">
      <w:pPr>
        <w:ind w:left="360"/>
        <w:rPr>
          <w:sz w:val="22"/>
          <w:szCs w:val="22"/>
        </w:rPr>
      </w:pPr>
      <w:r w:rsidRPr="000717CB">
        <w:rPr>
          <w:rFonts w:ascii="Segoe UI Symbol" w:hAnsi="Segoe UI Symbol" w:cs="Segoe UI Symbol"/>
          <w:sz w:val="22"/>
          <w:szCs w:val="22"/>
        </w:rPr>
        <w:t>☐</w:t>
      </w:r>
      <w:r w:rsidRPr="009F3607">
        <w:rPr>
          <w:sz w:val="22"/>
          <w:szCs w:val="22"/>
        </w:rPr>
        <w:t xml:space="preserve"> Financial and insurance activities</w:t>
      </w:r>
    </w:p>
    <w:p w:rsidRPr="009F3607" w:rsidR="009F3607" w:rsidP="009F3607" w:rsidRDefault="009F3607" w14:paraId="4FA4AEED" w14:textId="52A77E35">
      <w:pPr>
        <w:ind w:left="360"/>
        <w:rPr>
          <w:sz w:val="22"/>
          <w:szCs w:val="22"/>
        </w:rPr>
      </w:pPr>
      <w:r w:rsidRPr="000717CB">
        <w:rPr>
          <w:rFonts w:ascii="Segoe UI Symbol" w:hAnsi="Segoe UI Symbol" w:cs="Segoe UI Symbol"/>
          <w:sz w:val="22"/>
          <w:szCs w:val="22"/>
        </w:rPr>
        <w:t>☐</w:t>
      </w:r>
      <w:r w:rsidRPr="009F3607">
        <w:rPr>
          <w:sz w:val="22"/>
          <w:szCs w:val="22"/>
        </w:rPr>
        <w:t xml:space="preserve"> Human health and social work activities</w:t>
      </w:r>
    </w:p>
    <w:p w:rsidRPr="009F3607" w:rsidR="009F3607" w:rsidP="009F3607" w:rsidRDefault="009F3607" w14:paraId="7BD7ABE9" w14:textId="7EA1A176">
      <w:pPr>
        <w:ind w:left="360"/>
        <w:rPr>
          <w:sz w:val="22"/>
          <w:szCs w:val="22"/>
        </w:rPr>
      </w:pPr>
      <w:r w:rsidRPr="000717CB">
        <w:rPr>
          <w:rFonts w:ascii="Segoe UI Symbol" w:hAnsi="Segoe UI Symbol" w:cs="Segoe UI Symbol"/>
          <w:sz w:val="22"/>
          <w:szCs w:val="22"/>
        </w:rPr>
        <w:t>☐</w:t>
      </w:r>
      <w:r w:rsidRPr="009F3607">
        <w:rPr>
          <w:sz w:val="22"/>
          <w:szCs w:val="22"/>
        </w:rPr>
        <w:t xml:space="preserve"> Information and communication</w:t>
      </w:r>
    </w:p>
    <w:p w:rsidRPr="009F3607" w:rsidR="009F3607" w:rsidP="009F3607" w:rsidRDefault="009F3607" w14:paraId="1BEB067A" w14:textId="19BC2B19">
      <w:pPr>
        <w:ind w:left="360"/>
        <w:rPr>
          <w:sz w:val="22"/>
          <w:szCs w:val="22"/>
        </w:rPr>
      </w:pPr>
      <w:r w:rsidRPr="000717CB">
        <w:rPr>
          <w:rFonts w:ascii="Segoe UI Symbol" w:hAnsi="Segoe UI Symbol" w:cs="Segoe UI Symbol"/>
          <w:sz w:val="22"/>
          <w:szCs w:val="22"/>
        </w:rPr>
        <w:t>☐</w:t>
      </w:r>
      <w:r w:rsidRPr="009F3607">
        <w:rPr>
          <w:sz w:val="22"/>
          <w:szCs w:val="22"/>
        </w:rPr>
        <w:t xml:space="preserve"> Manufacturing</w:t>
      </w:r>
    </w:p>
    <w:p w:rsidRPr="009F3607" w:rsidR="009F3607" w:rsidP="009F3607" w:rsidRDefault="009F3607" w14:paraId="2264417A" w14:textId="62CE220A">
      <w:pPr>
        <w:ind w:left="360"/>
        <w:rPr>
          <w:sz w:val="22"/>
          <w:szCs w:val="22"/>
        </w:rPr>
      </w:pPr>
      <w:r w:rsidRPr="000717CB">
        <w:rPr>
          <w:rFonts w:ascii="Segoe UI Symbol" w:hAnsi="Segoe UI Symbol" w:cs="Segoe UI Symbol"/>
          <w:sz w:val="22"/>
          <w:szCs w:val="22"/>
        </w:rPr>
        <w:t>☐</w:t>
      </w:r>
      <w:r w:rsidRPr="009F3607">
        <w:rPr>
          <w:sz w:val="22"/>
          <w:szCs w:val="22"/>
        </w:rPr>
        <w:t xml:space="preserve"> Mining and quarrying</w:t>
      </w:r>
    </w:p>
    <w:p w:rsidRPr="009F3607" w:rsidR="009F3607" w:rsidP="009F3607" w:rsidRDefault="009F3607" w14:paraId="7B309FE9" w14:textId="18FCD02C">
      <w:pPr>
        <w:ind w:left="360"/>
        <w:rPr>
          <w:sz w:val="22"/>
          <w:szCs w:val="22"/>
        </w:rPr>
      </w:pPr>
      <w:r w:rsidRPr="000717CB">
        <w:rPr>
          <w:rFonts w:ascii="Segoe UI Symbol" w:hAnsi="Segoe UI Symbol" w:cs="Segoe UI Symbol"/>
          <w:sz w:val="22"/>
          <w:szCs w:val="22"/>
        </w:rPr>
        <w:t>☐</w:t>
      </w:r>
      <w:r w:rsidRPr="009F3607">
        <w:rPr>
          <w:sz w:val="22"/>
          <w:szCs w:val="22"/>
        </w:rPr>
        <w:t xml:space="preserve"> Other service activities</w:t>
      </w:r>
    </w:p>
    <w:p w:rsidRPr="009F3607" w:rsidR="009F3607" w:rsidP="009F3607" w:rsidRDefault="009F3607" w14:paraId="1373AF80" w14:textId="35CAE919">
      <w:pPr>
        <w:ind w:left="360"/>
        <w:rPr>
          <w:sz w:val="22"/>
          <w:szCs w:val="22"/>
        </w:rPr>
      </w:pPr>
      <w:r w:rsidRPr="000717CB">
        <w:rPr>
          <w:rFonts w:ascii="Segoe UI Symbol" w:hAnsi="Segoe UI Symbol" w:cs="Segoe UI Symbol"/>
          <w:sz w:val="22"/>
          <w:szCs w:val="22"/>
        </w:rPr>
        <w:t>☐</w:t>
      </w:r>
      <w:r w:rsidRPr="009F3607">
        <w:rPr>
          <w:sz w:val="22"/>
          <w:szCs w:val="22"/>
        </w:rPr>
        <w:t xml:space="preserve"> Professional, scientific, and technical activities</w:t>
      </w:r>
    </w:p>
    <w:p w:rsidRPr="009F3607" w:rsidR="009F3607" w:rsidP="009F3607" w:rsidRDefault="009F3607" w14:paraId="58206CBC" w14:textId="445D3800">
      <w:pPr>
        <w:ind w:left="360"/>
        <w:rPr>
          <w:sz w:val="22"/>
          <w:szCs w:val="22"/>
        </w:rPr>
      </w:pPr>
      <w:r w:rsidRPr="000717CB">
        <w:rPr>
          <w:rFonts w:ascii="Segoe UI Symbol" w:hAnsi="Segoe UI Symbol" w:cs="Segoe UI Symbol"/>
          <w:sz w:val="22"/>
          <w:szCs w:val="22"/>
        </w:rPr>
        <w:t>☐</w:t>
      </w:r>
      <w:r w:rsidRPr="009F3607">
        <w:rPr>
          <w:sz w:val="22"/>
          <w:szCs w:val="22"/>
        </w:rPr>
        <w:t xml:space="preserve"> Public administration and defence; compulsory social security</w:t>
      </w:r>
    </w:p>
    <w:p w:rsidRPr="009F3607" w:rsidR="009F3607" w:rsidP="009F3607" w:rsidRDefault="009F3607" w14:paraId="6EF83AB7" w14:textId="473A429F">
      <w:pPr>
        <w:ind w:left="360"/>
        <w:rPr>
          <w:sz w:val="22"/>
          <w:szCs w:val="22"/>
        </w:rPr>
      </w:pPr>
      <w:r w:rsidRPr="000717CB">
        <w:rPr>
          <w:rFonts w:ascii="Segoe UI Symbol" w:hAnsi="Segoe UI Symbol" w:cs="Segoe UI Symbol"/>
          <w:sz w:val="22"/>
          <w:szCs w:val="22"/>
        </w:rPr>
        <w:t>☐</w:t>
      </w:r>
      <w:r w:rsidRPr="009F3607">
        <w:rPr>
          <w:sz w:val="22"/>
          <w:szCs w:val="22"/>
        </w:rPr>
        <w:t xml:space="preserve"> Real estate activities</w:t>
      </w:r>
    </w:p>
    <w:p w:rsidRPr="009F3607" w:rsidR="009F3607" w:rsidP="009F3607" w:rsidRDefault="009F3607" w14:paraId="43F17731" w14:textId="211AB9CF">
      <w:pPr>
        <w:ind w:left="360"/>
        <w:rPr>
          <w:sz w:val="22"/>
          <w:szCs w:val="22"/>
        </w:rPr>
      </w:pPr>
      <w:r w:rsidRPr="000717CB">
        <w:rPr>
          <w:rFonts w:ascii="Segoe UI Symbol" w:hAnsi="Segoe UI Symbol" w:cs="Segoe UI Symbol"/>
          <w:sz w:val="22"/>
          <w:szCs w:val="22"/>
        </w:rPr>
        <w:t>☐</w:t>
      </w:r>
      <w:r w:rsidRPr="009F3607">
        <w:rPr>
          <w:sz w:val="22"/>
          <w:szCs w:val="22"/>
        </w:rPr>
        <w:t xml:space="preserve"> Transportation and storage</w:t>
      </w:r>
    </w:p>
    <w:p w:rsidRPr="009F3607" w:rsidR="009F3607" w:rsidP="009F3607" w:rsidRDefault="009F3607" w14:paraId="21765E41" w14:textId="19571132">
      <w:pPr>
        <w:ind w:left="360"/>
        <w:rPr>
          <w:sz w:val="22"/>
          <w:szCs w:val="22"/>
        </w:rPr>
      </w:pPr>
      <w:r w:rsidRPr="000717CB">
        <w:rPr>
          <w:rFonts w:ascii="Segoe UI Symbol" w:hAnsi="Segoe UI Symbol" w:cs="Segoe UI Symbol"/>
          <w:sz w:val="22"/>
          <w:szCs w:val="22"/>
        </w:rPr>
        <w:t>☐</w:t>
      </w:r>
      <w:r w:rsidRPr="009F3607">
        <w:rPr>
          <w:sz w:val="22"/>
          <w:szCs w:val="22"/>
        </w:rPr>
        <w:t xml:space="preserve"> Water supply; sewerage, waste management and remediation activities</w:t>
      </w:r>
    </w:p>
    <w:p w:rsidRPr="009F3607" w:rsidR="009F3607" w:rsidP="009F3607" w:rsidRDefault="009F3607" w14:paraId="550ABA14" w14:textId="3C3B5A38">
      <w:pPr>
        <w:ind w:left="360"/>
        <w:rPr>
          <w:sz w:val="22"/>
          <w:szCs w:val="22"/>
        </w:rPr>
      </w:pPr>
      <w:r w:rsidRPr="000717CB">
        <w:rPr>
          <w:rFonts w:ascii="Segoe UI Symbol" w:hAnsi="Segoe UI Symbol" w:cs="Segoe UI Symbol"/>
          <w:sz w:val="22"/>
          <w:szCs w:val="22"/>
        </w:rPr>
        <w:t>☐</w:t>
      </w:r>
      <w:r w:rsidRPr="009F3607">
        <w:rPr>
          <w:sz w:val="22"/>
          <w:szCs w:val="22"/>
        </w:rPr>
        <w:t xml:space="preserve"> Wholesale and retail trade; repair of motor vehicles and motorcycles</w:t>
      </w:r>
    </w:p>
    <w:p w:rsidRPr="009F3607" w:rsidR="009F3607" w:rsidP="009F3607" w:rsidRDefault="009F3607" w14:paraId="179182A3" w14:textId="4C00F2E1">
      <w:pPr>
        <w:ind w:left="360"/>
        <w:rPr>
          <w:sz w:val="22"/>
          <w:szCs w:val="22"/>
        </w:rPr>
      </w:pPr>
      <w:r w:rsidRPr="000717CB">
        <w:rPr>
          <w:rFonts w:ascii="Segoe UI Symbol" w:hAnsi="Segoe UI Symbol" w:cs="Segoe UI Symbol"/>
          <w:sz w:val="22"/>
          <w:szCs w:val="22"/>
        </w:rPr>
        <w:t>☐</w:t>
      </w:r>
      <w:r w:rsidRPr="009F3607">
        <w:rPr>
          <w:sz w:val="22"/>
          <w:szCs w:val="22"/>
        </w:rPr>
        <w:t xml:space="preserve"> Not sure</w:t>
      </w:r>
    </w:p>
    <w:p w:rsidRPr="000717CB" w:rsidR="009F3607" w:rsidP="009F3607" w:rsidRDefault="009F3607" w14:paraId="40370866" w14:textId="5B728817">
      <w:pPr>
        <w:ind w:left="360"/>
        <w:rPr>
          <w:sz w:val="22"/>
          <w:szCs w:val="22"/>
        </w:rPr>
      </w:pPr>
      <w:r w:rsidRPr="000717CB">
        <w:rPr>
          <w:rFonts w:ascii="Segoe UI Symbol" w:hAnsi="Segoe UI Symbol" w:cs="Segoe UI Symbol"/>
          <w:sz w:val="22"/>
          <w:szCs w:val="22"/>
        </w:rPr>
        <w:t>☐</w:t>
      </w:r>
      <w:r w:rsidRPr="009F3607">
        <w:rPr>
          <w:sz w:val="22"/>
          <w:szCs w:val="22"/>
        </w:rPr>
        <w:t xml:space="preserve"> Other (please specify)</w:t>
      </w:r>
    </w:p>
    <w:p w:rsidRPr="000717CB" w:rsidR="000717CB" w:rsidP="00755B85" w:rsidRDefault="00407BE5" w14:paraId="57E09A08" w14:textId="02E8D188">
      <w:pPr>
        <w:rPr>
          <w:b/>
          <w:sz w:val="22"/>
          <w:szCs w:val="22"/>
        </w:rPr>
      </w:pPr>
      <w:r w:rsidRPr="000717CB">
        <w:rPr>
          <w:noProof/>
          <w:sz w:val="22"/>
          <w:szCs w:val="22"/>
        </w:rPr>
        <mc:AlternateContent>
          <mc:Choice Requires="wps">
            <w:drawing>
              <wp:inline distT="0" distB="0" distL="114300" distR="114300" wp14:anchorId="38BAFDFD" wp14:editId="660094EF">
                <wp:extent cx="5702300" cy="255181"/>
                <wp:effectExtent l="0" t="0" r="12700" b="12065"/>
                <wp:docPr id="1992993215" name="Text Box 548108117"/>
                <wp:cNvGraphicFramePr/>
                <a:graphic xmlns:a="http://schemas.openxmlformats.org/drawingml/2006/main">
                  <a:graphicData uri="http://schemas.microsoft.com/office/word/2010/wordprocessingShape">
                    <wps:wsp>
                      <wps:cNvSpPr txBox="1"/>
                      <wps:spPr>
                        <a:xfrm>
                          <a:off x="0" y="0"/>
                          <a:ext cx="5702300" cy="255181"/>
                        </a:xfrm>
                        <a:prstGeom prst="rect">
                          <a:avLst/>
                        </a:prstGeom>
                        <a:solidFill>
                          <a:schemeClr val="lt1"/>
                        </a:solidFill>
                        <a:ln w="6350">
                          <a:solidFill>
                            <a:prstClr val="black"/>
                          </a:solidFill>
                        </a:ln>
                      </wps:spPr>
                      <wps:txbx>
                        <w:txbxContent>
                          <w:p w:rsidRPr="000717CB" w:rsidR="00407BE5" w:rsidP="00407BE5" w:rsidRDefault="00407BE5" w14:paraId="17E251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5DC67EC6">
              <v:shapetype id="_x0000_t202" coordsize="21600,21600" o:spt="202" path="m,l,21600r21600,l21600,xe" w14:anchorId="38BAFDFD">
                <v:stroke joinstyle="miter"/>
                <v:path gradientshapeok="t" o:connecttype="rect"/>
              </v:shapetype>
              <v:shape id="Text Box 548108117" style="width:449pt;height:20.1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">
                <v:textbox>
                  <w:txbxContent>
                    <w:p w:rsidRPr="000717CB" w:rsidR="00407BE5" w:rsidP="00407BE5" w:rsidRDefault="00407BE5" w14:paraId="672A6659" w14:textId="77777777"/>
                  </w:txbxContent>
                </v:textbox>
                <w10:anchorlock/>
              </v:shape>
            </w:pict>
          </mc:Fallback>
        </mc:AlternateContent>
      </w:r>
    </w:p>
    <w:p w:rsidR="000717CB" w:rsidP="00755B85" w:rsidRDefault="000717CB" w14:paraId="5353276B" w14:textId="77777777">
      <w:pPr>
        <w:rPr>
          <w:b/>
          <w:sz w:val="22"/>
          <w:szCs w:val="22"/>
        </w:rPr>
      </w:pPr>
    </w:p>
    <w:p w:rsidRPr="000717CB" w:rsidR="00755B85" w:rsidP="00755B85" w:rsidRDefault="00755B85" w14:paraId="578CC6A9" w14:textId="0B6596B4">
      <w:pPr>
        <w:rPr>
          <w:b/>
          <w:sz w:val="22"/>
          <w:szCs w:val="22"/>
        </w:rPr>
      </w:pPr>
      <w:r w:rsidRPr="000717CB">
        <w:rPr>
          <w:b/>
          <w:sz w:val="22"/>
          <w:szCs w:val="22"/>
        </w:rPr>
        <w:t>2. What size is your organisation?</w:t>
      </w:r>
    </w:p>
    <w:p w:rsidRPr="000717CB" w:rsidR="000717CB" w:rsidP="00755B85" w:rsidRDefault="000717CB" w14:paraId="31FD3A21" w14:textId="0ED71AC7">
      <w:pPr>
        <w:rPr>
          <w:sz w:val="22"/>
          <w:szCs w:val="22"/>
        </w:rPr>
      </w:pPr>
      <w:r w:rsidRPr="000717CB">
        <w:rPr>
          <w:sz w:val="22"/>
          <w:szCs w:val="22"/>
        </w:rPr>
        <w:t>(Required) Please select only one item</w:t>
      </w:r>
    </w:p>
    <w:p w:rsidRPr="000717CB" w:rsidR="00755B85" w:rsidP="008E043B" w:rsidRDefault="00755B85" w14:paraId="4EAE1982" w14:textId="77777777">
      <w:pPr>
        <w:rPr>
          <w:sz w:val="22"/>
          <w:szCs w:val="22"/>
        </w:rPr>
      </w:pPr>
      <w:r w:rsidRPr="000717CB">
        <w:rPr>
          <w:sz w:val="22"/>
          <w:szCs w:val="22"/>
        </w:rPr>
        <w:t>☐ Micro (0 to 9 employees)</w:t>
      </w:r>
    </w:p>
    <w:p w:rsidRPr="000717CB" w:rsidR="00755B85" w:rsidP="008E043B" w:rsidRDefault="00755B85" w14:paraId="08158172" w14:textId="77777777">
      <w:pPr>
        <w:rPr>
          <w:sz w:val="22"/>
          <w:szCs w:val="22"/>
        </w:rPr>
      </w:pPr>
      <w:r w:rsidRPr="000717CB">
        <w:rPr>
          <w:sz w:val="22"/>
          <w:szCs w:val="22"/>
        </w:rPr>
        <w:t>☐ Small (10 to 49 employees)</w:t>
      </w:r>
    </w:p>
    <w:p w:rsidRPr="000717CB" w:rsidR="00755B85" w:rsidP="008E043B" w:rsidRDefault="00755B85" w14:paraId="3C13B780" w14:textId="77777777">
      <w:pPr>
        <w:rPr>
          <w:sz w:val="22"/>
          <w:szCs w:val="22"/>
        </w:rPr>
      </w:pPr>
      <w:r w:rsidRPr="000717CB">
        <w:rPr>
          <w:sz w:val="22"/>
          <w:szCs w:val="22"/>
        </w:rPr>
        <w:t>☐ Medium (50 to 249 employees)</w:t>
      </w:r>
    </w:p>
    <w:p w:rsidRPr="000717CB" w:rsidR="00755B85" w:rsidP="008E043B" w:rsidRDefault="00755B85" w14:paraId="5B736F1B" w14:textId="77777777">
      <w:pPr>
        <w:rPr>
          <w:sz w:val="22"/>
          <w:szCs w:val="22"/>
        </w:rPr>
      </w:pPr>
      <w:r w:rsidRPr="000717CB">
        <w:rPr>
          <w:sz w:val="22"/>
          <w:szCs w:val="22"/>
        </w:rPr>
        <w:t>☐ Large (250 or more employees)</w:t>
      </w:r>
    </w:p>
    <w:p w:rsidRPr="000717CB" w:rsidR="00755B85" w:rsidP="008E043B" w:rsidRDefault="00755B85" w14:paraId="767A5531" w14:textId="77777777">
      <w:pPr>
        <w:rPr>
          <w:sz w:val="22"/>
          <w:szCs w:val="22"/>
        </w:rPr>
      </w:pPr>
      <w:r w:rsidRPr="000717CB">
        <w:rPr>
          <w:sz w:val="22"/>
          <w:szCs w:val="22"/>
        </w:rPr>
        <w:t>☐ Not sure</w:t>
      </w:r>
    </w:p>
    <w:p w:rsidRPr="000717CB" w:rsidR="000717CB" w:rsidP="00755B85" w:rsidRDefault="000717CB" w14:paraId="556FB328" w14:textId="77777777">
      <w:pPr>
        <w:rPr>
          <w:b/>
          <w:sz w:val="22"/>
          <w:szCs w:val="22"/>
        </w:rPr>
      </w:pPr>
    </w:p>
    <w:p w:rsidRPr="000717CB" w:rsidR="00755B85" w:rsidP="00755B85" w:rsidRDefault="00755B85" w14:paraId="38432DA1" w14:textId="0894F460">
      <w:pPr>
        <w:rPr>
          <w:sz w:val="22"/>
          <w:szCs w:val="22"/>
        </w:rPr>
      </w:pPr>
      <w:r w:rsidRPr="000717CB">
        <w:rPr>
          <w:b/>
          <w:sz w:val="22"/>
          <w:szCs w:val="22"/>
        </w:rPr>
        <w:t>3. What is your role in your organisation?</w:t>
      </w:r>
    </w:p>
    <w:p w:rsidRPr="000717CB" w:rsidR="00755B85" w:rsidP="00755B85" w:rsidRDefault="00755B85" w14:paraId="043A43F9" w14:textId="77777777">
      <w:pPr>
        <w:rPr>
          <w:sz w:val="22"/>
          <w:szCs w:val="22"/>
        </w:rPr>
      </w:pPr>
      <w:r w:rsidRPr="000717CB">
        <w:rPr>
          <w:sz w:val="22"/>
          <w:szCs w:val="22"/>
        </w:rPr>
        <w:t>For example, accountant, CEO, CFO, HR</w:t>
      </w:r>
    </w:p>
    <w:p w:rsidRPr="000717CB" w:rsidR="00755B85" w:rsidP="00755B85" w:rsidRDefault="00755B85" w14:paraId="768A42AC" w14:textId="6FAA4274">
      <w:pPr>
        <w:rPr>
          <w:sz w:val="22"/>
          <w:szCs w:val="22"/>
        </w:rPr>
      </w:pPr>
      <w:r w:rsidRPr="000717CB">
        <w:rPr>
          <w:sz w:val="22"/>
          <w:szCs w:val="22"/>
        </w:rPr>
        <w:t>(Required)</w:t>
      </w:r>
      <w:r w:rsidRPr="000717CB" w:rsidR="000717CB">
        <w:rPr>
          <w:sz w:val="22"/>
          <w:szCs w:val="22"/>
        </w:rPr>
        <w:t xml:space="preserve"> </w:t>
      </w:r>
      <w:r w:rsidRPr="000717CB" w:rsidR="000717CB">
        <w:rPr>
          <w:noProof/>
          <w:sz w:val="22"/>
          <w:szCs w:val="22"/>
        </w:rPr>
        <mc:AlternateContent>
          <mc:Choice Requires="wps">
            <w:drawing>
              <wp:inline distT="0" distB="0" distL="114300" distR="114300" wp14:anchorId="20DFFB60" wp14:editId="4C3C3DE8">
                <wp:extent cx="5702300" cy="742950"/>
                <wp:effectExtent l="0" t="0" r="12700" b="19050"/>
                <wp:docPr id="1304844455" name="Text Box 548108117"/>
                <wp:cNvGraphicFramePr/>
                <a:graphic xmlns:a="http://schemas.openxmlformats.org/drawingml/2006/main">
                  <a:graphicData uri="http://schemas.microsoft.com/office/word/2010/wordprocessingShape">
                    <wps:wsp>
                      <wps:cNvSpPr txBox="1"/>
                      <wps:spPr>
                        <a:xfrm>
                          <a:off x="0" y="0"/>
                          <a:ext cx="5702300" cy="742950"/>
                        </a:xfrm>
                        <a:prstGeom prst="rect">
                          <a:avLst/>
                        </a:prstGeom>
                        <a:solidFill>
                          <a:schemeClr val="lt1"/>
                        </a:solidFill>
                        <a:ln w="6350">
                          <a:solidFill>
                            <a:prstClr val="black"/>
                          </a:solidFill>
                        </a:ln>
                      </wps:spPr>
                      <wps:txbx>
                        <w:txbxContent>
                          <w:p w:rsidRPr="000717CB" w:rsidR="000717CB" w:rsidP="000717CB" w:rsidRDefault="000717CB" w14:paraId="747048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48EFBFF1">
              <v:shape id="_x0000_s1027" style="width:449pt;height:5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UHNw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" w14:anchorId="20DFFB60">
                <v:textbox>
                  <w:txbxContent>
                    <w:p w:rsidRPr="000717CB" w:rsidR="000717CB" w:rsidP="000717CB" w:rsidRDefault="000717CB" w14:paraId="0A37501D" w14:textId="77777777"/>
                  </w:txbxContent>
                </v:textbox>
                <w10:anchorlock/>
              </v:shape>
            </w:pict>
          </mc:Fallback>
        </mc:AlternateContent>
      </w:r>
    </w:p>
    <w:p w:rsidR="000717CB" w:rsidP="00755B85" w:rsidRDefault="000717CB" w14:paraId="30965318" w14:textId="77777777">
      <w:pPr>
        <w:rPr>
          <w:b/>
          <w:sz w:val="22"/>
          <w:szCs w:val="22"/>
        </w:rPr>
      </w:pPr>
    </w:p>
    <w:p w:rsidR="00E70CE1" w:rsidP="00407BE5" w:rsidRDefault="00E70CE1" w14:paraId="28402A4A" w14:textId="77777777">
      <w:pPr>
        <w:pStyle w:val="Heading3"/>
        <w:rPr>
          <w:color w:val="44546A" w:themeColor="text2"/>
        </w:rPr>
      </w:pPr>
    </w:p>
    <w:p w:rsidR="00E70CE1" w:rsidP="00407BE5" w:rsidRDefault="00E70CE1" w14:paraId="4F289D07" w14:textId="77777777">
      <w:pPr>
        <w:pStyle w:val="Heading3"/>
        <w:rPr>
          <w:color w:val="44546A" w:themeColor="text2"/>
        </w:rPr>
      </w:pPr>
    </w:p>
    <w:p w:rsidR="00E70CE1" w:rsidP="00407BE5" w:rsidRDefault="00E70CE1" w14:paraId="43B10470" w14:textId="77777777">
      <w:pPr>
        <w:pStyle w:val="Heading3"/>
        <w:rPr>
          <w:color w:val="44546A" w:themeColor="text2"/>
        </w:rPr>
      </w:pPr>
    </w:p>
    <w:p w:rsidR="00E70CE1" w:rsidP="00407BE5" w:rsidRDefault="00E70CE1" w14:paraId="08A1BF4D" w14:textId="77777777">
      <w:pPr>
        <w:pStyle w:val="Heading3"/>
        <w:rPr>
          <w:color w:val="44546A" w:themeColor="text2"/>
        </w:rPr>
      </w:pPr>
    </w:p>
    <w:p w:rsidR="00E70CE1" w:rsidP="00407BE5" w:rsidRDefault="00E70CE1" w14:paraId="39680AF0" w14:textId="77777777">
      <w:pPr>
        <w:pStyle w:val="Heading3"/>
        <w:rPr>
          <w:color w:val="44546A" w:themeColor="text2"/>
        </w:rPr>
      </w:pPr>
    </w:p>
    <w:p w:rsidR="00E70CE1" w:rsidP="00407BE5" w:rsidRDefault="00E70CE1" w14:paraId="1001C653" w14:textId="77777777">
      <w:pPr>
        <w:pStyle w:val="Heading3"/>
        <w:rPr>
          <w:color w:val="44546A" w:themeColor="text2"/>
        </w:rPr>
      </w:pPr>
    </w:p>
    <w:p w:rsidRPr="00E70CE1" w:rsidR="00E70CE1" w:rsidP="00E70CE1" w:rsidRDefault="00E70CE1" w14:paraId="2BD6AE70" w14:textId="77777777"/>
    <w:p w:rsidR="00E70CE1" w:rsidP="00407BE5" w:rsidRDefault="00E70CE1" w14:paraId="4BD9BED4" w14:textId="77777777">
      <w:pPr>
        <w:pStyle w:val="Heading3"/>
        <w:rPr>
          <w:color w:val="44546A" w:themeColor="text2"/>
        </w:rPr>
      </w:pPr>
    </w:p>
    <w:p w:rsidRPr="00E70CE1" w:rsidR="00E70CE1" w:rsidP="00E70CE1" w:rsidRDefault="00E70CE1" w14:paraId="15299969" w14:textId="77777777"/>
    <w:p w:rsidRPr="00407BE5" w:rsidR="004535AF" w:rsidP="00407BE5" w:rsidRDefault="004535AF" w14:paraId="287FCB2C" w14:textId="2F22245D">
      <w:pPr>
        <w:pStyle w:val="Heading3"/>
        <w:rPr>
          <w:color w:val="44546A" w:themeColor="text2"/>
        </w:rPr>
      </w:pPr>
      <w:bookmarkStart w:name="_Toc589315190" w:id="902062578"/>
      <w:r w:rsidRPr="27FD13F0" w:rsidR="004535AF">
        <w:rPr>
          <w:color w:val="44546A" w:themeColor="text2" w:themeTint="FF" w:themeShade="FF"/>
        </w:rPr>
        <w:t>Your knowledge of the ONS</w:t>
      </w:r>
      <w:bookmarkEnd w:id="902062578"/>
    </w:p>
    <w:p w:rsidRPr="004535AF" w:rsidR="004535AF" w:rsidP="00755B85" w:rsidRDefault="004535AF" w14:paraId="1195BD98" w14:textId="77777777">
      <w:pPr>
        <w:rPr>
          <w:b/>
        </w:rPr>
      </w:pPr>
    </w:p>
    <w:p w:rsidRPr="000717CB" w:rsidR="00755B85" w:rsidP="00755B85" w:rsidRDefault="00755B85" w14:paraId="312CABA2" w14:textId="5E60547E">
      <w:pPr>
        <w:rPr>
          <w:sz w:val="22"/>
          <w:szCs w:val="22"/>
        </w:rPr>
      </w:pPr>
      <w:r w:rsidRPr="000717CB">
        <w:rPr>
          <w:b/>
          <w:sz w:val="22"/>
          <w:szCs w:val="22"/>
        </w:rPr>
        <w:t>4. To what extent do you agree or disagree with the following statements?</w:t>
      </w:r>
    </w:p>
    <w:p w:rsidRPr="000717CB" w:rsidR="00755B85" w:rsidP="00755B85" w:rsidRDefault="00755B85" w14:paraId="19C1361A" w14:textId="77777777">
      <w:pPr>
        <w:rPr>
          <w:sz w:val="22"/>
          <w:szCs w:val="22"/>
        </w:rPr>
      </w:pPr>
      <w:r w:rsidRPr="000717CB">
        <w:rPr>
          <w:sz w:val="22"/>
          <w:szCs w:val="22"/>
        </w:rPr>
        <w:t>(Required) Please mark one box per row</w:t>
      </w:r>
    </w:p>
    <w:tbl>
      <w:tblPr>
        <w:tblStyle w:val="TableGrid"/>
        <w:tblW w:w="0" w:type="auto"/>
        <w:tblLook w:val="04A0" w:firstRow="1" w:lastRow="0" w:firstColumn="1" w:lastColumn="0" w:noHBand="0" w:noVBand="1"/>
      </w:tblPr>
      <w:tblGrid>
        <w:gridCol w:w="1904"/>
        <w:gridCol w:w="1191"/>
        <w:gridCol w:w="1192"/>
        <w:gridCol w:w="1192"/>
        <w:gridCol w:w="1191"/>
        <w:gridCol w:w="1192"/>
        <w:gridCol w:w="1192"/>
      </w:tblGrid>
      <w:tr w:rsidRPr="000717CB" w:rsidR="00755B85" w:rsidTr="000717CB" w14:paraId="04F9FEB7" w14:textId="77777777">
        <w:tc>
          <w:tcPr>
            <w:tcW w:w="1904" w:type="dxa"/>
          </w:tcPr>
          <w:p w:rsidRPr="000717CB" w:rsidR="00755B85" w:rsidP="00507317" w:rsidRDefault="00755B85" w14:paraId="24454B87" w14:textId="77777777">
            <w:pPr>
              <w:rPr>
                <w:b/>
                <w:bCs/>
                <w:sz w:val="22"/>
                <w:szCs w:val="22"/>
              </w:rPr>
            </w:pPr>
            <w:r w:rsidRPr="000717CB">
              <w:rPr>
                <w:b/>
                <w:bCs/>
                <w:sz w:val="22"/>
                <w:szCs w:val="22"/>
              </w:rPr>
              <w:t>Statement</w:t>
            </w:r>
          </w:p>
        </w:tc>
        <w:tc>
          <w:tcPr>
            <w:tcW w:w="1191" w:type="dxa"/>
          </w:tcPr>
          <w:p w:rsidRPr="000717CB" w:rsidR="00755B85" w:rsidP="00507317" w:rsidRDefault="00755B85" w14:paraId="116F49D8" w14:textId="77777777">
            <w:pPr>
              <w:rPr>
                <w:b/>
                <w:bCs/>
                <w:sz w:val="22"/>
                <w:szCs w:val="22"/>
              </w:rPr>
            </w:pPr>
            <w:r w:rsidRPr="000717CB">
              <w:rPr>
                <w:b/>
                <w:bCs/>
                <w:sz w:val="22"/>
                <w:szCs w:val="22"/>
              </w:rPr>
              <w:t>Strongly disagree</w:t>
            </w:r>
          </w:p>
        </w:tc>
        <w:tc>
          <w:tcPr>
            <w:tcW w:w="1192" w:type="dxa"/>
          </w:tcPr>
          <w:p w:rsidRPr="000717CB" w:rsidR="00755B85" w:rsidP="00507317" w:rsidRDefault="00755B85" w14:paraId="7570A81A" w14:textId="77777777">
            <w:pPr>
              <w:rPr>
                <w:b/>
                <w:bCs/>
                <w:sz w:val="22"/>
                <w:szCs w:val="22"/>
              </w:rPr>
            </w:pPr>
            <w:r w:rsidRPr="000717CB">
              <w:rPr>
                <w:b/>
                <w:bCs/>
                <w:sz w:val="22"/>
                <w:szCs w:val="22"/>
              </w:rPr>
              <w:t>Disagree</w:t>
            </w:r>
          </w:p>
        </w:tc>
        <w:tc>
          <w:tcPr>
            <w:tcW w:w="1192" w:type="dxa"/>
          </w:tcPr>
          <w:p w:rsidRPr="000717CB" w:rsidR="00755B85" w:rsidP="00507317" w:rsidRDefault="00755B85" w14:paraId="7DEDD5F8" w14:textId="77777777">
            <w:pPr>
              <w:rPr>
                <w:b/>
                <w:bCs/>
                <w:sz w:val="22"/>
                <w:szCs w:val="22"/>
              </w:rPr>
            </w:pPr>
            <w:r w:rsidRPr="000717CB">
              <w:rPr>
                <w:b/>
                <w:bCs/>
                <w:sz w:val="22"/>
                <w:szCs w:val="22"/>
              </w:rPr>
              <w:t>Neither agree nor disagree</w:t>
            </w:r>
          </w:p>
        </w:tc>
        <w:tc>
          <w:tcPr>
            <w:tcW w:w="1191" w:type="dxa"/>
          </w:tcPr>
          <w:p w:rsidRPr="000717CB" w:rsidR="00755B85" w:rsidP="00507317" w:rsidRDefault="00755B85" w14:paraId="283673EC" w14:textId="77777777">
            <w:pPr>
              <w:rPr>
                <w:b/>
                <w:bCs/>
                <w:sz w:val="22"/>
                <w:szCs w:val="22"/>
              </w:rPr>
            </w:pPr>
            <w:r w:rsidRPr="000717CB">
              <w:rPr>
                <w:b/>
                <w:bCs/>
                <w:sz w:val="22"/>
                <w:szCs w:val="22"/>
              </w:rPr>
              <w:t>Agree</w:t>
            </w:r>
          </w:p>
        </w:tc>
        <w:tc>
          <w:tcPr>
            <w:tcW w:w="1192" w:type="dxa"/>
          </w:tcPr>
          <w:p w:rsidRPr="000717CB" w:rsidR="00755B85" w:rsidP="00507317" w:rsidRDefault="00755B85" w14:paraId="4C09DCB5" w14:textId="77777777">
            <w:pPr>
              <w:rPr>
                <w:b/>
                <w:bCs/>
                <w:sz w:val="22"/>
                <w:szCs w:val="22"/>
              </w:rPr>
            </w:pPr>
            <w:r w:rsidRPr="000717CB">
              <w:rPr>
                <w:b/>
                <w:bCs/>
                <w:sz w:val="22"/>
                <w:szCs w:val="22"/>
              </w:rPr>
              <w:t>Strongly agree</w:t>
            </w:r>
          </w:p>
        </w:tc>
        <w:tc>
          <w:tcPr>
            <w:tcW w:w="1192" w:type="dxa"/>
          </w:tcPr>
          <w:p w:rsidRPr="000717CB" w:rsidR="00755B85" w:rsidP="00507317" w:rsidRDefault="00755B85" w14:paraId="3164D988" w14:textId="77777777">
            <w:pPr>
              <w:rPr>
                <w:b/>
                <w:bCs/>
                <w:sz w:val="22"/>
                <w:szCs w:val="22"/>
              </w:rPr>
            </w:pPr>
            <w:r w:rsidRPr="000717CB">
              <w:rPr>
                <w:b/>
                <w:bCs/>
                <w:sz w:val="22"/>
                <w:szCs w:val="22"/>
              </w:rPr>
              <w:t>Not sure</w:t>
            </w:r>
          </w:p>
        </w:tc>
      </w:tr>
      <w:tr w:rsidRPr="000717CB" w:rsidR="00755B85" w:rsidTr="000717CB" w14:paraId="0F03F74D" w14:textId="77777777">
        <w:tc>
          <w:tcPr>
            <w:tcW w:w="1904" w:type="dxa"/>
          </w:tcPr>
          <w:p w:rsidRPr="000717CB" w:rsidR="00755B85" w:rsidP="00507317" w:rsidRDefault="00755B85" w14:paraId="05AD70D3" w14:textId="77777777">
            <w:pPr>
              <w:rPr>
                <w:b/>
                <w:bCs/>
                <w:sz w:val="22"/>
                <w:szCs w:val="22"/>
              </w:rPr>
            </w:pPr>
            <w:r w:rsidRPr="000717CB">
              <w:rPr>
                <w:b/>
                <w:bCs/>
                <w:sz w:val="22"/>
                <w:szCs w:val="22"/>
              </w:rPr>
              <w:t>I am aware of who the ONS are</w:t>
            </w:r>
          </w:p>
        </w:tc>
        <w:tc>
          <w:tcPr>
            <w:tcW w:w="1191" w:type="dxa"/>
          </w:tcPr>
          <w:p w:rsidRPr="000717CB" w:rsidR="00755B85" w:rsidP="00507317" w:rsidRDefault="000717CB" w14:paraId="69CE06EC" w14:textId="435311A4">
            <w:pPr>
              <w:rPr>
                <w:sz w:val="22"/>
                <w:szCs w:val="22"/>
              </w:rPr>
            </w:pPr>
            <w:r w:rsidRPr="000717CB">
              <w:rPr>
                <w:sz w:val="22"/>
                <w:szCs w:val="22"/>
              </w:rPr>
              <w:t>[  ]</w:t>
            </w:r>
          </w:p>
        </w:tc>
        <w:tc>
          <w:tcPr>
            <w:tcW w:w="1192" w:type="dxa"/>
          </w:tcPr>
          <w:p w:rsidRPr="000717CB" w:rsidR="00755B85" w:rsidP="00507317" w:rsidRDefault="000717CB" w14:paraId="1FEC7563" w14:textId="12FE611D">
            <w:pPr>
              <w:rPr>
                <w:sz w:val="22"/>
                <w:szCs w:val="22"/>
              </w:rPr>
            </w:pPr>
            <w:r w:rsidRPr="000717CB">
              <w:rPr>
                <w:sz w:val="22"/>
                <w:szCs w:val="22"/>
              </w:rPr>
              <w:t>[  ]</w:t>
            </w:r>
          </w:p>
        </w:tc>
        <w:tc>
          <w:tcPr>
            <w:tcW w:w="1192" w:type="dxa"/>
          </w:tcPr>
          <w:p w:rsidRPr="000717CB" w:rsidR="00755B85" w:rsidP="00507317" w:rsidRDefault="000717CB" w14:paraId="4D600EC9" w14:textId="118B452A">
            <w:pPr>
              <w:rPr>
                <w:sz w:val="22"/>
                <w:szCs w:val="22"/>
              </w:rPr>
            </w:pPr>
            <w:r w:rsidRPr="000717CB">
              <w:rPr>
                <w:sz w:val="22"/>
                <w:szCs w:val="22"/>
              </w:rPr>
              <w:t>[  ]</w:t>
            </w:r>
          </w:p>
        </w:tc>
        <w:tc>
          <w:tcPr>
            <w:tcW w:w="1191" w:type="dxa"/>
          </w:tcPr>
          <w:p w:rsidRPr="000717CB" w:rsidR="00755B85" w:rsidP="00507317" w:rsidRDefault="000717CB" w14:paraId="79241B38" w14:textId="596EAA0A">
            <w:pPr>
              <w:rPr>
                <w:sz w:val="22"/>
                <w:szCs w:val="22"/>
              </w:rPr>
            </w:pPr>
            <w:r w:rsidRPr="000717CB">
              <w:rPr>
                <w:sz w:val="22"/>
                <w:szCs w:val="22"/>
              </w:rPr>
              <w:t>[  ]</w:t>
            </w:r>
          </w:p>
        </w:tc>
        <w:tc>
          <w:tcPr>
            <w:tcW w:w="1192" w:type="dxa"/>
          </w:tcPr>
          <w:p w:rsidRPr="000717CB" w:rsidR="00755B85" w:rsidP="00507317" w:rsidRDefault="000717CB" w14:paraId="79352A40" w14:textId="55B3B74E">
            <w:pPr>
              <w:rPr>
                <w:sz w:val="22"/>
                <w:szCs w:val="22"/>
              </w:rPr>
            </w:pPr>
            <w:r w:rsidRPr="000717CB">
              <w:rPr>
                <w:sz w:val="22"/>
                <w:szCs w:val="22"/>
              </w:rPr>
              <w:t>[  ]</w:t>
            </w:r>
          </w:p>
        </w:tc>
        <w:tc>
          <w:tcPr>
            <w:tcW w:w="1192" w:type="dxa"/>
          </w:tcPr>
          <w:p w:rsidRPr="000717CB" w:rsidR="00755B85" w:rsidP="00507317" w:rsidRDefault="000717CB" w14:paraId="07A2E3A5" w14:textId="18B240E5">
            <w:pPr>
              <w:rPr>
                <w:sz w:val="22"/>
                <w:szCs w:val="22"/>
              </w:rPr>
            </w:pPr>
            <w:r w:rsidRPr="000717CB">
              <w:rPr>
                <w:sz w:val="22"/>
                <w:szCs w:val="22"/>
              </w:rPr>
              <w:t>[  ]</w:t>
            </w:r>
          </w:p>
        </w:tc>
      </w:tr>
      <w:tr w:rsidRPr="000717CB" w:rsidR="00755B85" w:rsidTr="000717CB" w14:paraId="01DCE8C6" w14:textId="77777777">
        <w:tc>
          <w:tcPr>
            <w:tcW w:w="1904" w:type="dxa"/>
          </w:tcPr>
          <w:p w:rsidRPr="000717CB" w:rsidR="00755B85" w:rsidP="00507317" w:rsidRDefault="00755B85" w14:paraId="26330DF4" w14:textId="77777777">
            <w:pPr>
              <w:rPr>
                <w:b/>
                <w:bCs/>
                <w:sz w:val="22"/>
                <w:szCs w:val="22"/>
              </w:rPr>
            </w:pPr>
            <w:r w:rsidRPr="000717CB">
              <w:rPr>
                <w:b/>
                <w:bCs/>
                <w:sz w:val="22"/>
                <w:szCs w:val="22"/>
              </w:rPr>
              <w:t>I am familiar with the work of the ONS</w:t>
            </w:r>
          </w:p>
        </w:tc>
        <w:tc>
          <w:tcPr>
            <w:tcW w:w="1191" w:type="dxa"/>
          </w:tcPr>
          <w:p w:rsidRPr="000717CB" w:rsidR="00755B85" w:rsidP="00507317" w:rsidRDefault="000717CB" w14:paraId="0FAB2056" w14:textId="3257CDAF">
            <w:pPr>
              <w:rPr>
                <w:sz w:val="22"/>
                <w:szCs w:val="22"/>
              </w:rPr>
            </w:pPr>
            <w:r w:rsidRPr="000717CB">
              <w:rPr>
                <w:sz w:val="22"/>
                <w:szCs w:val="22"/>
              </w:rPr>
              <w:t>[  ]</w:t>
            </w:r>
          </w:p>
        </w:tc>
        <w:tc>
          <w:tcPr>
            <w:tcW w:w="1192" w:type="dxa"/>
          </w:tcPr>
          <w:p w:rsidRPr="000717CB" w:rsidR="00755B85" w:rsidP="00507317" w:rsidRDefault="000717CB" w14:paraId="33043CCA" w14:textId="0EC60E93">
            <w:pPr>
              <w:rPr>
                <w:sz w:val="22"/>
                <w:szCs w:val="22"/>
              </w:rPr>
            </w:pPr>
            <w:r w:rsidRPr="000717CB">
              <w:rPr>
                <w:sz w:val="22"/>
                <w:szCs w:val="22"/>
              </w:rPr>
              <w:t>[  ]</w:t>
            </w:r>
          </w:p>
        </w:tc>
        <w:tc>
          <w:tcPr>
            <w:tcW w:w="1192" w:type="dxa"/>
          </w:tcPr>
          <w:p w:rsidRPr="000717CB" w:rsidR="00755B85" w:rsidP="00507317" w:rsidRDefault="000717CB" w14:paraId="449CD80A" w14:textId="639809E4">
            <w:pPr>
              <w:rPr>
                <w:sz w:val="22"/>
                <w:szCs w:val="22"/>
              </w:rPr>
            </w:pPr>
            <w:r w:rsidRPr="000717CB">
              <w:rPr>
                <w:sz w:val="22"/>
                <w:szCs w:val="22"/>
              </w:rPr>
              <w:t>[  ]</w:t>
            </w:r>
          </w:p>
        </w:tc>
        <w:tc>
          <w:tcPr>
            <w:tcW w:w="1191" w:type="dxa"/>
          </w:tcPr>
          <w:p w:rsidRPr="000717CB" w:rsidR="00755B85" w:rsidP="00507317" w:rsidRDefault="000717CB" w14:paraId="5018DC7C" w14:textId="1E66B054">
            <w:pPr>
              <w:rPr>
                <w:sz w:val="22"/>
                <w:szCs w:val="22"/>
              </w:rPr>
            </w:pPr>
            <w:r w:rsidRPr="000717CB">
              <w:rPr>
                <w:sz w:val="22"/>
                <w:szCs w:val="22"/>
              </w:rPr>
              <w:t>[  ]</w:t>
            </w:r>
          </w:p>
        </w:tc>
        <w:tc>
          <w:tcPr>
            <w:tcW w:w="1192" w:type="dxa"/>
          </w:tcPr>
          <w:p w:rsidRPr="000717CB" w:rsidR="00755B85" w:rsidP="00507317" w:rsidRDefault="000717CB" w14:paraId="64CF6D9E" w14:textId="3654EE14">
            <w:pPr>
              <w:rPr>
                <w:sz w:val="22"/>
                <w:szCs w:val="22"/>
              </w:rPr>
            </w:pPr>
            <w:r w:rsidRPr="000717CB">
              <w:rPr>
                <w:sz w:val="22"/>
                <w:szCs w:val="22"/>
              </w:rPr>
              <w:t>[  ]</w:t>
            </w:r>
          </w:p>
        </w:tc>
        <w:tc>
          <w:tcPr>
            <w:tcW w:w="1192" w:type="dxa"/>
          </w:tcPr>
          <w:p w:rsidRPr="000717CB" w:rsidR="00755B85" w:rsidP="00507317" w:rsidRDefault="000717CB" w14:paraId="04AD27CF" w14:textId="38ACCDA3">
            <w:pPr>
              <w:rPr>
                <w:sz w:val="22"/>
                <w:szCs w:val="22"/>
              </w:rPr>
            </w:pPr>
            <w:r w:rsidRPr="000717CB">
              <w:rPr>
                <w:sz w:val="22"/>
                <w:szCs w:val="22"/>
              </w:rPr>
              <w:t>[  ]</w:t>
            </w:r>
          </w:p>
        </w:tc>
      </w:tr>
      <w:tr w:rsidRPr="000717CB" w:rsidR="00755B85" w:rsidTr="000717CB" w14:paraId="1FE3226B" w14:textId="77777777">
        <w:tc>
          <w:tcPr>
            <w:tcW w:w="1904" w:type="dxa"/>
          </w:tcPr>
          <w:p w:rsidRPr="000717CB" w:rsidR="00755B85" w:rsidP="00507317" w:rsidRDefault="00755B85" w14:paraId="6D9BF7E4" w14:textId="77777777">
            <w:pPr>
              <w:rPr>
                <w:b/>
                <w:bCs/>
                <w:sz w:val="22"/>
                <w:szCs w:val="22"/>
              </w:rPr>
            </w:pPr>
            <w:r w:rsidRPr="000717CB">
              <w:rPr>
                <w:b/>
                <w:bCs/>
                <w:sz w:val="22"/>
                <w:szCs w:val="22"/>
              </w:rPr>
              <w:t>I am aware of the purpose of the ONS</w:t>
            </w:r>
          </w:p>
        </w:tc>
        <w:tc>
          <w:tcPr>
            <w:tcW w:w="1191" w:type="dxa"/>
          </w:tcPr>
          <w:p w:rsidRPr="000717CB" w:rsidR="00755B85" w:rsidP="00507317" w:rsidRDefault="000717CB" w14:paraId="1381E79B" w14:textId="2E30406A">
            <w:pPr>
              <w:rPr>
                <w:sz w:val="22"/>
                <w:szCs w:val="22"/>
              </w:rPr>
            </w:pPr>
            <w:r w:rsidRPr="000717CB">
              <w:rPr>
                <w:sz w:val="22"/>
                <w:szCs w:val="22"/>
              </w:rPr>
              <w:t>[  ]</w:t>
            </w:r>
          </w:p>
        </w:tc>
        <w:tc>
          <w:tcPr>
            <w:tcW w:w="1192" w:type="dxa"/>
          </w:tcPr>
          <w:p w:rsidRPr="000717CB" w:rsidR="00755B85" w:rsidP="00507317" w:rsidRDefault="000717CB" w14:paraId="799EEFDC" w14:textId="2AB442C8">
            <w:pPr>
              <w:rPr>
                <w:sz w:val="22"/>
                <w:szCs w:val="22"/>
              </w:rPr>
            </w:pPr>
            <w:r w:rsidRPr="000717CB">
              <w:rPr>
                <w:sz w:val="22"/>
                <w:szCs w:val="22"/>
              </w:rPr>
              <w:t>[  ]</w:t>
            </w:r>
          </w:p>
        </w:tc>
        <w:tc>
          <w:tcPr>
            <w:tcW w:w="1192" w:type="dxa"/>
          </w:tcPr>
          <w:p w:rsidRPr="000717CB" w:rsidR="00755B85" w:rsidP="00507317" w:rsidRDefault="000717CB" w14:paraId="6164C0DB" w14:textId="1F623160">
            <w:pPr>
              <w:rPr>
                <w:sz w:val="22"/>
                <w:szCs w:val="22"/>
              </w:rPr>
            </w:pPr>
            <w:r w:rsidRPr="000717CB">
              <w:rPr>
                <w:sz w:val="22"/>
                <w:szCs w:val="22"/>
              </w:rPr>
              <w:t>[  ]</w:t>
            </w:r>
          </w:p>
        </w:tc>
        <w:tc>
          <w:tcPr>
            <w:tcW w:w="1191" w:type="dxa"/>
          </w:tcPr>
          <w:p w:rsidRPr="000717CB" w:rsidR="00755B85" w:rsidP="00507317" w:rsidRDefault="000717CB" w14:paraId="71478E29" w14:textId="5927FA64">
            <w:pPr>
              <w:rPr>
                <w:sz w:val="22"/>
                <w:szCs w:val="22"/>
              </w:rPr>
            </w:pPr>
            <w:r w:rsidRPr="000717CB">
              <w:rPr>
                <w:sz w:val="22"/>
                <w:szCs w:val="22"/>
              </w:rPr>
              <w:t>[  ]</w:t>
            </w:r>
          </w:p>
        </w:tc>
        <w:tc>
          <w:tcPr>
            <w:tcW w:w="1192" w:type="dxa"/>
          </w:tcPr>
          <w:p w:rsidRPr="000717CB" w:rsidR="00755B85" w:rsidP="00507317" w:rsidRDefault="000717CB" w14:paraId="6125BDB8" w14:textId="558032AF">
            <w:pPr>
              <w:rPr>
                <w:sz w:val="22"/>
                <w:szCs w:val="22"/>
              </w:rPr>
            </w:pPr>
            <w:r w:rsidRPr="000717CB">
              <w:rPr>
                <w:sz w:val="22"/>
                <w:szCs w:val="22"/>
              </w:rPr>
              <w:t>[  ]</w:t>
            </w:r>
          </w:p>
        </w:tc>
        <w:tc>
          <w:tcPr>
            <w:tcW w:w="1192" w:type="dxa"/>
          </w:tcPr>
          <w:p w:rsidRPr="000717CB" w:rsidR="00755B85" w:rsidP="00507317" w:rsidRDefault="000717CB" w14:paraId="7FEC1B60" w14:textId="069E5343">
            <w:pPr>
              <w:rPr>
                <w:sz w:val="22"/>
                <w:szCs w:val="22"/>
              </w:rPr>
            </w:pPr>
            <w:r w:rsidRPr="000717CB">
              <w:rPr>
                <w:sz w:val="22"/>
                <w:szCs w:val="22"/>
              </w:rPr>
              <w:t>[  ]</w:t>
            </w:r>
          </w:p>
        </w:tc>
      </w:tr>
      <w:tr w:rsidRPr="000717CB" w:rsidR="00850881" w:rsidTr="000717CB" w14:paraId="47B71706" w14:textId="77777777">
        <w:tc>
          <w:tcPr>
            <w:tcW w:w="1904" w:type="dxa"/>
          </w:tcPr>
          <w:p w:rsidRPr="000717CB" w:rsidR="00850881" w:rsidP="00850881" w:rsidRDefault="00850881" w14:paraId="20A38664" w14:textId="76D06A2A">
            <w:pPr>
              <w:rPr>
                <w:b/>
                <w:bCs/>
                <w:sz w:val="22"/>
                <w:szCs w:val="22"/>
              </w:rPr>
            </w:pPr>
            <w:r>
              <w:rPr>
                <w:b/>
                <w:bCs/>
                <w:sz w:val="22"/>
                <w:szCs w:val="22"/>
              </w:rPr>
              <w:t>The ONS is a trustworthy organisation</w:t>
            </w:r>
          </w:p>
        </w:tc>
        <w:tc>
          <w:tcPr>
            <w:tcW w:w="1191" w:type="dxa"/>
          </w:tcPr>
          <w:p w:rsidRPr="000717CB" w:rsidR="00850881" w:rsidP="00850881" w:rsidRDefault="00850881" w14:paraId="3C677F99" w14:textId="202110F1">
            <w:pPr>
              <w:rPr>
                <w:sz w:val="22"/>
                <w:szCs w:val="22"/>
              </w:rPr>
            </w:pPr>
            <w:r w:rsidRPr="0026799D">
              <w:rPr>
                <w:sz w:val="22"/>
                <w:szCs w:val="22"/>
              </w:rPr>
              <w:t>[  ]</w:t>
            </w:r>
          </w:p>
        </w:tc>
        <w:tc>
          <w:tcPr>
            <w:tcW w:w="1192" w:type="dxa"/>
          </w:tcPr>
          <w:p w:rsidRPr="000717CB" w:rsidR="00850881" w:rsidP="00850881" w:rsidRDefault="00850881" w14:paraId="6996DF2E" w14:textId="32825BD9">
            <w:pPr>
              <w:rPr>
                <w:sz w:val="22"/>
                <w:szCs w:val="22"/>
              </w:rPr>
            </w:pPr>
            <w:r w:rsidRPr="0026799D">
              <w:rPr>
                <w:sz w:val="22"/>
                <w:szCs w:val="22"/>
              </w:rPr>
              <w:t>[  ]</w:t>
            </w:r>
          </w:p>
        </w:tc>
        <w:tc>
          <w:tcPr>
            <w:tcW w:w="1192" w:type="dxa"/>
          </w:tcPr>
          <w:p w:rsidRPr="000717CB" w:rsidR="00850881" w:rsidP="00850881" w:rsidRDefault="00850881" w14:paraId="5BFCD64E" w14:textId="4F550336">
            <w:pPr>
              <w:rPr>
                <w:sz w:val="22"/>
                <w:szCs w:val="22"/>
              </w:rPr>
            </w:pPr>
            <w:r w:rsidRPr="0026799D">
              <w:rPr>
                <w:sz w:val="22"/>
                <w:szCs w:val="22"/>
              </w:rPr>
              <w:t>[  ]</w:t>
            </w:r>
          </w:p>
        </w:tc>
        <w:tc>
          <w:tcPr>
            <w:tcW w:w="1191" w:type="dxa"/>
          </w:tcPr>
          <w:p w:rsidRPr="000717CB" w:rsidR="00850881" w:rsidP="00850881" w:rsidRDefault="00850881" w14:paraId="0DB64C13" w14:textId="58F0DC2E">
            <w:pPr>
              <w:rPr>
                <w:sz w:val="22"/>
                <w:szCs w:val="22"/>
              </w:rPr>
            </w:pPr>
            <w:r w:rsidRPr="0026799D">
              <w:rPr>
                <w:sz w:val="22"/>
                <w:szCs w:val="22"/>
              </w:rPr>
              <w:t>[  ]</w:t>
            </w:r>
          </w:p>
        </w:tc>
        <w:tc>
          <w:tcPr>
            <w:tcW w:w="1192" w:type="dxa"/>
          </w:tcPr>
          <w:p w:rsidRPr="000717CB" w:rsidR="00850881" w:rsidP="00850881" w:rsidRDefault="00850881" w14:paraId="2591314C" w14:textId="15DD1DB9">
            <w:pPr>
              <w:rPr>
                <w:sz w:val="22"/>
                <w:szCs w:val="22"/>
              </w:rPr>
            </w:pPr>
            <w:r w:rsidRPr="0026799D">
              <w:rPr>
                <w:sz w:val="22"/>
                <w:szCs w:val="22"/>
              </w:rPr>
              <w:t>[  ]</w:t>
            </w:r>
          </w:p>
        </w:tc>
        <w:tc>
          <w:tcPr>
            <w:tcW w:w="1192" w:type="dxa"/>
          </w:tcPr>
          <w:p w:rsidRPr="000717CB" w:rsidR="00850881" w:rsidP="00850881" w:rsidRDefault="00850881" w14:paraId="4E1CF385" w14:textId="22E81CF0">
            <w:pPr>
              <w:rPr>
                <w:sz w:val="22"/>
                <w:szCs w:val="22"/>
              </w:rPr>
            </w:pPr>
            <w:r w:rsidRPr="0026799D">
              <w:rPr>
                <w:sz w:val="22"/>
                <w:szCs w:val="22"/>
              </w:rPr>
              <w:t>[  ]</w:t>
            </w:r>
          </w:p>
        </w:tc>
      </w:tr>
      <w:tr w:rsidRPr="000717CB" w:rsidR="00850881" w:rsidTr="000717CB" w14:paraId="2B4E3066" w14:textId="77777777">
        <w:tc>
          <w:tcPr>
            <w:tcW w:w="1904" w:type="dxa"/>
          </w:tcPr>
          <w:p w:rsidRPr="000717CB" w:rsidR="00850881" w:rsidP="00850881" w:rsidRDefault="00850881" w14:paraId="17F74D5B" w14:textId="0683EC1A">
            <w:pPr>
              <w:rPr>
                <w:b/>
                <w:bCs/>
                <w:sz w:val="22"/>
                <w:szCs w:val="22"/>
              </w:rPr>
            </w:pPr>
            <w:r>
              <w:rPr>
                <w:b/>
                <w:bCs/>
                <w:sz w:val="22"/>
                <w:szCs w:val="22"/>
              </w:rPr>
              <w:t>The ONS is an independent organisation</w:t>
            </w:r>
          </w:p>
        </w:tc>
        <w:tc>
          <w:tcPr>
            <w:tcW w:w="1191" w:type="dxa"/>
          </w:tcPr>
          <w:p w:rsidRPr="000717CB" w:rsidR="00850881" w:rsidP="00850881" w:rsidRDefault="00850881" w14:paraId="055F5921" w14:textId="2F93B077">
            <w:pPr>
              <w:rPr>
                <w:sz w:val="22"/>
                <w:szCs w:val="22"/>
              </w:rPr>
            </w:pPr>
            <w:r w:rsidRPr="0026799D">
              <w:rPr>
                <w:sz w:val="22"/>
                <w:szCs w:val="22"/>
              </w:rPr>
              <w:t>[  ]</w:t>
            </w:r>
          </w:p>
        </w:tc>
        <w:tc>
          <w:tcPr>
            <w:tcW w:w="1192" w:type="dxa"/>
          </w:tcPr>
          <w:p w:rsidRPr="000717CB" w:rsidR="00850881" w:rsidP="00850881" w:rsidRDefault="00850881" w14:paraId="35EAFBE3" w14:textId="4E0A6282">
            <w:pPr>
              <w:rPr>
                <w:sz w:val="22"/>
                <w:szCs w:val="22"/>
              </w:rPr>
            </w:pPr>
            <w:r w:rsidRPr="0026799D">
              <w:rPr>
                <w:sz w:val="22"/>
                <w:szCs w:val="22"/>
              </w:rPr>
              <w:t>[  ]</w:t>
            </w:r>
          </w:p>
        </w:tc>
        <w:tc>
          <w:tcPr>
            <w:tcW w:w="1192" w:type="dxa"/>
          </w:tcPr>
          <w:p w:rsidRPr="000717CB" w:rsidR="00850881" w:rsidP="00850881" w:rsidRDefault="00850881" w14:paraId="12CE1673" w14:textId="0B6911C0">
            <w:pPr>
              <w:rPr>
                <w:sz w:val="22"/>
                <w:szCs w:val="22"/>
              </w:rPr>
            </w:pPr>
            <w:r w:rsidRPr="0026799D">
              <w:rPr>
                <w:sz w:val="22"/>
                <w:szCs w:val="22"/>
              </w:rPr>
              <w:t>[  ]</w:t>
            </w:r>
          </w:p>
        </w:tc>
        <w:tc>
          <w:tcPr>
            <w:tcW w:w="1191" w:type="dxa"/>
          </w:tcPr>
          <w:p w:rsidRPr="000717CB" w:rsidR="00850881" w:rsidP="00850881" w:rsidRDefault="00850881" w14:paraId="073FEB3C" w14:textId="2B3BA708">
            <w:pPr>
              <w:rPr>
                <w:sz w:val="22"/>
                <w:szCs w:val="22"/>
              </w:rPr>
            </w:pPr>
            <w:r w:rsidRPr="0026799D">
              <w:rPr>
                <w:sz w:val="22"/>
                <w:szCs w:val="22"/>
              </w:rPr>
              <w:t>[  ]</w:t>
            </w:r>
          </w:p>
        </w:tc>
        <w:tc>
          <w:tcPr>
            <w:tcW w:w="1192" w:type="dxa"/>
          </w:tcPr>
          <w:p w:rsidRPr="000717CB" w:rsidR="00850881" w:rsidP="00850881" w:rsidRDefault="00850881" w14:paraId="3A300BC7" w14:textId="5EC9FED3">
            <w:pPr>
              <w:rPr>
                <w:sz w:val="22"/>
                <w:szCs w:val="22"/>
              </w:rPr>
            </w:pPr>
            <w:r w:rsidRPr="0026799D">
              <w:rPr>
                <w:sz w:val="22"/>
                <w:szCs w:val="22"/>
              </w:rPr>
              <w:t>[  ]</w:t>
            </w:r>
          </w:p>
        </w:tc>
        <w:tc>
          <w:tcPr>
            <w:tcW w:w="1192" w:type="dxa"/>
          </w:tcPr>
          <w:p w:rsidRPr="000717CB" w:rsidR="00850881" w:rsidP="00850881" w:rsidRDefault="00850881" w14:paraId="6040A6DC" w14:textId="3DAAF8C2">
            <w:pPr>
              <w:rPr>
                <w:sz w:val="22"/>
                <w:szCs w:val="22"/>
              </w:rPr>
            </w:pPr>
            <w:r w:rsidRPr="0026799D">
              <w:rPr>
                <w:sz w:val="22"/>
                <w:szCs w:val="22"/>
              </w:rPr>
              <w:t>[  ]</w:t>
            </w:r>
          </w:p>
        </w:tc>
      </w:tr>
      <w:tr w:rsidRPr="000717CB" w:rsidR="00850881" w:rsidTr="000717CB" w14:paraId="1A8E4F3D" w14:textId="77777777">
        <w:tc>
          <w:tcPr>
            <w:tcW w:w="1904" w:type="dxa"/>
          </w:tcPr>
          <w:p w:rsidRPr="000717CB" w:rsidR="00850881" w:rsidP="00850881" w:rsidRDefault="00850881" w14:paraId="25B9D016" w14:textId="134603C5">
            <w:pPr>
              <w:rPr>
                <w:b/>
                <w:bCs/>
                <w:sz w:val="22"/>
                <w:szCs w:val="22"/>
              </w:rPr>
            </w:pPr>
            <w:r>
              <w:rPr>
                <w:b/>
                <w:bCs/>
                <w:sz w:val="22"/>
                <w:szCs w:val="22"/>
              </w:rPr>
              <w:t>The ONS produces statistics to a high standard</w:t>
            </w:r>
          </w:p>
        </w:tc>
        <w:tc>
          <w:tcPr>
            <w:tcW w:w="1191" w:type="dxa"/>
          </w:tcPr>
          <w:p w:rsidRPr="000717CB" w:rsidR="00850881" w:rsidP="00850881" w:rsidRDefault="00850881" w14:paraId="6470B096" w14:textId="4FE58093">
            <w:pPr>
              <w:rPr>
                <w:sz w:val="22"/>
                <w:szCs w:val="22"/>
              </w:rPr>
            </w:pPr>
            <w:r w:rsidRPr="0026799D">
              <w:rPr>
                <w:sz w:val="22"/>
                <w:szCs w:val="22"/>
              </w:rPr>
              <w:t>[  ]</w:t>
            </w:r>
          </w:p>
        </w:tc>
        <w:tc>
          <w:tcPr>
            <w:tcW w:w="1192" w:type="dxa"/>
          </w:tcPr>
          <w:p w:rsidRPr="000717CB" w:rsidR="00850881" w:rsidP="00850881" w:rsidRDefault="00850881" w14:paraId="5233471A" w14:textId="7F71E46C">
            <w:pPr>
              <w:rPr>
                <w:sz w:val="22"/>
                <w:szCs w:val="22"/>
              </w:rPr>
            </w:pPr>
            <w:r w:rsidRPr="0026799D">
              <w:rPr>
                <w:sz w:val="22"/>
                <w:szCs w:val="22"/>
              </w:rPr>
              <w:t>[  ]</w:t>
            </w:r>
          </w:p>
        </w:tc>
        <w:tc>
          <w:tcPr>
            <w:tcW w:w="1192" w:type="dxa"/>
          </w:tcPr>
          <w:p w:rsidRPr="000717CB" w:rsidR="00850881" w:rsidP="00850881" w:rsidRDefault="00850881" w14:paraId="143B9DC5" w14:textId="58DAB223">
            <w:pPr>
              <w:rPr>
                <w:sz w:val="22"/>
                <w:szCs w:val="22"/>
              </w:rPr>
            </w:pPr>
            <w:r w:rsidRPr="0026799D">
              <w:rPr>
                <w:sz w:val="22"/>
                <w:szCs w:val="22"/>
              </w:rPr>
              <w:t>[  ]</w:t>
            </w:r>
          </w:p>
        </w:tc>
        <w:tc>
          <w:tcPr>
            <w:tcW w:w="1191" w:type="dxa"/>
          </w:tcPr>
          <w:p w:rsidRPr="000717CB" w:rsidR="00850881" w:rsidP="00850881" w:rsidRDefault="00850881" w14:paraId="4E204291" w14:textId="2A839AF9">
            <w:pPr>
              <w:rPr>
                <w:sz w:val="22"/>
                <w:szCs w:val="22"/>
              </w:rPr>
            </w:pPr>
            <w:r w:rsidRPr="0026799D">
              <w:rPr>
                <w:sz w:val="22"/>
                <w:szCs w:val="22"/>
              </w:rPr>
              <w:t>[  ]</w:t>
            </w:r>
          </w:p>
        </w:tc>
        <w:tc>
          <w:tcPr>
            <w:tcW w:w="1192" w:type="dxa"/>
          </w:tcPr>
          <w:p w:rsidRPr="000717CB" w:rsidR="00850881" w:rsidP="00850881" w:rsidRDefault="00850881" w14:paraId="46A690C3" w14:textId="0641BC79">
            <w:pPr>
              <w:rPr>
                <w:sz w:val="22"/>
                <w:szCs w:val="22"/>
              </w:rPr>
            </w:pPr>
            <w:r w:rsidRPr="0026799D">
              <w:rPr>
                <w:sz w:val="22"/>
                <w:szCs w:val="22"/>
              </w:rPr>
              <w:t>[  ]</w:t>
            </w:r>
          </w:p>
        </w:tc>
        <w:tc>
          <w:tcPr>
            <w:tcW w:w="1192" w:type="dxa"/>
          </w:tcPr>
          <w:p w:rsidRPr="000717CB" w:rsidR="00850881" w:rsidP="00850881" w:rsidRDefault="00850881" w14:paraId="7F0C6BBE" w14:textId="6315EE96">
            <w:pPr>
              <w:rPr>
                <w:sz w:val="22"/>
                <w:szCs w:val="22"/>
              </w:rPr>
            </w:pPr>
            <w:r w:rsidRPr="0026799D">
              <w:rPr>
                <w:sz w:val="22"/>
                <w:szCs w:val="22"/>
              </w:rPr>
              <w:t>[  ]</w:t>
            </w:r>
          </w:p>
        </w:tc>
      </w:tr>
    </w:tbl>
    <w:p w:rsidR="004535AF" w:rsidP="00755B85" w:rsidRDefault="004535AF" w14:paraId="19977175" w14:textId="77777777">
      <w:pPr>
        <w:rPr>
          <w:b/>
          <w:sz w:val="22"/>
          <w:szCs w:val="22"/>
        </w:rPr>
      </w:pPr>
    </w:p>
    <w:p w:rsidR="000717CB" w:rsidP="00755B85" w:rsidRDefault="000717CB" w14:paraId="3F8242AA" w14:textId="1FDA619A">
      <w:pPr>
        <w:rPr>
          <w:b/>
          <w:sz w:val="22"/>
          <w:szCs w:val="22"/>
        </w:rPr>
      </w:pPr>
    </w:p>
    <w:p w:rsidR="001131E3" w:rsidP="00755B85" w:rsidRDefault="001131E3" w14:paraId="07395D68" w14:textId="77777777">
      <w:pPr>
        <w:rPr>
          <w:b/>
          <w:sz w:val="22"/>
          <w:szCs w:val="22"/>
        </w:rPr>
      </w:pPr>
    </w:p>
    <w:p w:rsidR="00DE66AC" w:rsidP="00407BE5" w:rsidRDefault="00DE66AC" w14:paraId="4E179BCC" w14:textId="77777777">
      <w:pPr>
        <w:pStyle w:val="Heading3"/>
        <w:rPr>
          <w:color w:val="44546A" w:themeColor="text2"/>
        </w:rPr>
      </w:pPr>
    </w:p>
    <w:p w:rsidRPr="00DE66AC" w:rsidR="00DE66AC" w:rsidP="00DE66AC" w:rsidRDefault="00DE66AC" w14:paraId="39B0EAC4" w14:textId="77777777"/>
    <w:p w:rsidRPr="00407BE5" w:rsidR="001131E3" w:rsidP="00407BE5" w:rsidRDefault="001131E3" w14:paraId="0FC6A113" w14:textId="2CCCAFF7">
      <w:pPr>
        <w:pStyle w:val="Heading3"/>
        <w:rPr>
          <w:color w:val="44546A" w:themeColor="text2"/>
        </w:rPr>
      </w:pPr>
      <w:bookmarkStart w:name="_Toc915407768" w:id="977995393"/>
      <w:r w:rsidRPr="27FD13F0" w:rsidR="001131E3">
        <w:rPr>
          <w:color w:val="44546A" w:themeColor="text2" w:themeTint="FF" w:themeShade="FF"/>
        </w:rPr>
        <w:t>ONS business surveys</w:t>
      </w:r>
      <w:bookmarkEnd w:id="977995393"/>
    </w:p>
    <w:p w:rsidR="001131E3" w:rsidP="00755B85" w:rsidRDefault="001131E3" w14:paraId="6654B4A8" w14:textId="77777777">
      <w:pPr>
        <w:rPr>
          <w:b/>
          <w:sz w:val="22"/>
          <w:szCs w:val="22"/>
        </w:rPr>
      </w:pPr>
    </w:p>
    <w:p w:rsidR="00755B85" w:rsidP="00755B85" w:rsidRDefault="00F86C82" w14:paraId="2BE2930C" w14:textId="0B5A695B">
      <w:pPr>
        <w:rPr>
          <w:b/>
          <w:sz w:val="22"/>
          <w:szCs w:val="22"/>
        </w:rPr>
      </w:pPr>
      <w:r>
        <w:rPr>
          <w:b/>
          <w:sz w:val="22"/>
          <w:szCs w:val="22"/>
        </w:rPr>
        <w:t>5</w:t>
      </w:r>
      <w:r w:rsidRPr="000717CB" w:rsidR="00755B85">
        <w:rPr>
          <w:b/>
          <w:sz w:val="22"/>
          <w:szCs w:val="22"/>
        </w:rPr>
        <w:t xml:space="preserve">. In the last year, has your organisation received </w:t>
      </w:r>
      <w:r w:rsidR="00DE66AC">
        <w:rPr>
          <w:b/>
          <w:sz w:val="22"/>
          <w:szCs w:val="22"/>
        </w:rPr>
        <w:t xml:space="preserve">an </w:t>
      </w:r>
      <w:r w:rsidRPr="000717CB" w:rsidR="00755B85">
        <w:rPr>
          <w:b/>
          <w:sz w:val="22"/>
          <w:szCs w:val="22"/>
        </w:rPr>
        <w:t>ONS business survey?</w:t>
      </w:r>
    </w:p>
    <w:p w:rsidRPr="000717CB" w:rsidR="000717CB" w:rsidP="00755B85" w:rsidRDefault="000717CB" w14:paraId="00D6F958" w14:textId="6F3DB173">
      <w:pPr>
        <w:rPr>
          <w:sz w:val="22"/>
          <w:szCs w:val="22"/>
        </w:rPr>
      </w:pPr>
      <w:r w:rsidRPr="000717CB">
        <w:rPr>
          <w:sz w:val="22"/>
          <w:szCs w:val="22"/>
        </w:rPr>
        <w:t>(Required) Please select only one item</w:t>
      </w:r>
    </w:p>
    <w:p w:rsidRPr="000717CB" w:rsidR="00755B85" w:rsidP="008E043B" w:rsidRDefault="00755B85" w14:paraId="2E2FF4B3" w14:textId="54744F06">
      <w:pPr>
        <w:rPr>
          <w:sz w:val="22"/>
          <w:szCs w:val="22"/>
        </w:rPr>
      </w:pPr>
      <w:r w:rsidRPr="000717CB">
        <w:rPr>
          <w:sz w:val="22"/>
          <w:szCs w:val="22"/>
        </w:rPr>
        <w:t>☐ Yes</w:t>
      </w:r>
      <w:r w:rsidR="001131E3">
        <w:rPr>
          <w:sz w:val="22"/>
          <w:szCs w:val="22"/>
        </w:rPr>
        <w:t xml:space="preserve"> </w:t>
      </w:r>
      <w:r w:rsidR="006B00CA">
        <w:rPr>
          <w:sz w:val="22"/>
          <w:szCs w:val="22"/>
        </w:rPr>
        <w:t>[</w:t>
      </w:r>
      <w:r w:rsidR="001131E3">
        <w:rPr>
          <w:sz w:val="22"/>
          <w:szCs w:val="22"/>
        </w:rPr>
        <w:t xml:space="preserve">Proceed to Question </w:t>
      </w:r>
      <w:r w:rsidR="00F86C82">
        <w:rPr>
          <w:sz w:val="22"/>
          <w:szCs w:val="22"/>
        </w:rPr>
        <w:t>6</w:t>
      </w:r>
      <w:r w:rsidR="006B00CA">
        <w:rPr>
          <w:sz w:val="22"/>
          <w:szCs w:val="22"/>
        </w:rPr>
        <w:t>]</w:t>
      </w:r>
    </w:p>
    <w:p w:rsidRPr="000717CB" w:rsidR="00755B85" w:rsidP="008E043B" w:rsidRDefault="00755B85" w14:paraId="00CB397E" w14:textId="746F9687">
      <w:pPr>
        <w:rPr>
          <w:sz w:val="22"/>
          <w:szCs w:val="22"/>
        </w:rPr>
      </w:pPr>
      <w:r w:rsidRPr="000717CB">
        <w:rPr>
          <w:sz w:val="22"/>
          <w:szCs w:val="22"/>
        </w:rPr>
        <w:t>☐ No</w:t>
      </w:r>
      <w:r w:rsidR="001131E3">
        <w:rPr>
          <w:sz w:val="22"/>
          <w:szCs w:val="22"/>
        </w:rPr>
        <w:t xml:space="preserve"> </w:t>
      </w:r>
      <w:r w:rsidR="006B00CA">
        <w:rPr>
          <w:sz w:val="22"/>
          <w:szCs w:val="22"/>
        </w:rPr>
        <w:t>[</w:t>
      </w:r>
      <w:r w:rsidR="001131E3">
        <w:rPr>
          <w:sz w:val="22"/>
          <w:szCs w:val="22"/>
        </w:rPr>
        <w:t xml:space="preserve">Proceed to </w:t>
      </w:r>
      <w:r w:rsidR="00F86C82">
        <w:rPr>
          <w:sz w:val="22"/>
          <w:szCs w:val="22"/>
        </w:rPr>
        <w:t>End of Survey</w:t>
      </w:r>
      <w:r w:rsidR="006B00CA">
        <w:rPr>
          <w:sz w:val="22"/>
          <w:szCs w:val="22"/>
        </w:rPr>
        <w:t>]</w:t>
      </w:r>
    </w:p>
    <w:p w:rsidR="007B28FE" w:rsidP="008E043B" w:rsidRDefault="00755B85" w14:paraId="40CEF8F1" w14:textId="2D3CEA31">
      <w:pPr>
        <w:rPr>
          <w:sz w:val="22"/>
          <w:szCs w:val="22"/>
        </w:rPr>
      </w:pPr>
      <w:r w:rsidRPr="000717CB">
        <w:rPr>
          <w:sz w:val="22"/>
          <w:szCs w:val="22"/>
        </w:rPr>
        <w:t>☐ Not sure</w:t>
      </w:r>
      <w:r w:rsidR="001131E3">
        <w:rPr>
          <w:sz w:val="22"/>
          <w:szCs w:val="22"/>
        </w:rPr>
        <w:t xml:space="preserve"> </w:t>
      </w:r>
      <w:r w:rsidR="006B00CA">
        <w:rPr>
          <w:sz w:val="22"/>
          <w:szCs w:val="22"/>
        </w:rPr>
        <w:t>[</w:t>
      </w:r>
      <w:r w:rsidR="001131E3">
        <w:rPr>
          <w:sz w:val="22"/>
          <w:szCs w:val="22"/>
        </w:rPr>
        <w:t>Proceed to</w:t>
      </w:r>
      <w:r w:rsidR="00F86C82">
        <w:rPr>
          <w:sz w:val="22"/>
          <w:szCs w:val="22"/>
        </w:rPr>
        <w:t xml:space="preserve"> End of Survey</w:t>
      </w:r>
      <w:r w:rsidR="006B00CA">
        <w:rPr>
          <w:sz w:val="22"/>
          <w:szCs w:val="22"/>
        </w:rPr>
        <w:t>]</w:t>
      </w:r>
    </w:p>
    <w:p w:rsidRPr="000717CB" w:rsidR="000717CB" w:rsidP="00755B85" w:rsidRDefault="000717CB" w14:paraId="6169553F" w14:textId="77777777">
      <w:pPr>
        <w:ind w:left="360"/>
        <w:rPr>
          <w:sz w:val="22"/>
          <w:szCs w:val="22"/>
        </w:rPr>
      </w:pPr>
    </w:p>
    <w:p w:rsidR="007B28FE" w:rsidP="00755B85" w:rsidRDefault="007B28FE" w14:paraId="529806F9" w14:textId="48827204">
      <w:pPr>
        <w:rPr>
          <w:b/>
          <w:sz w:val="22"/>
          <w:szCs w:val="22"/>
        </w:rPr>
      </w:pPr>
      <w:r w:rsidRPr="27FD13F0" w:rsidR="007B28FE">
        <w:rPr>
          <w:b w:val="1"/>
          <w:bCs w:val="1"/>
          <w:sz w:val="22"/>
          <w:szCs w:val="22"/>
        </w:rPr>
        <w:t xml:space="preserve">6. Which, if any, of the following ONS business surveys does your organisation </w:t>
      </w:r>
      <w:r w:rsidRPr="27FD13F0" w:rsidR="0043721B">
        <w:rPr>
          <w:b w:val="1"/>
          <w:bCs w:val="1"/>
          <w:sz w:val="22"/>
          <w:szCs w:val="22"/>
        </w:rPr>
        <w:t>receive?</w:t>
      </w:r>
    </w:p>
    <w:p w:rsidR="4A4FDD54" w:rsidP="27FD13F0" w:rsidRDefault="4A4FDD54" w14:paraId="04B81546" w14:textId="51040664">
      <w:pPr>
        <w:pStyle w:val="Normal"/>
        <w:rPr>
          <w:sz w:val="22"/>
          <w:szCs w:val="22"/>
        </w:rPr>
      </w:pPr>
      <w:r w:rsidRPr="27FD13F0" w:rsidR="4A4FDD54">
        <w:rPr>
          <w:sz w:val="22"/>
          <w:szCs w:val="22"/>
        </w:rPr>
        <w:t>(Required) Please select all that apply</w:t>
      </w:r>
    </w:p>
    <w:p w:rsidRPr="008E043B" w:rsidR="0043721B" w:rsidP="0043721B" w:rsidRDefault="008E043B" w14:paraId="1623BD9F" w14:textId="4E715168">
      <w:pPr>
        <w:rPr>
          <w:bCs/>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8E043B" w:rsidR="0043721B">
        <w:rPr>
          <w:bCs/>
          <w:sz w:val="22"/>
          <w:szCs w:val="22"/>
        </w:rPr>
        <w:t>Annual Business Survey (ABS)</w:t>
      </w:r>
    </w:p>
    <w:p w:rsidRPr="0043721B" w:rsidR="0043721B" w:rsidP="0043721B" w:rsidRDefault="0043721B" w14:paraId="742E4417" w14:textId="4E964C0E">
      <w:pPr>
        <w:rPr>
          <w:bCs/>
          <w:sz w:val="22"/>
          <w:szCs w:val="22"/>
        </w:rPr>
      </w:pPr>
      <w:r w:rsidRPr="000717CB">
        <w:rPr>
          <w:rFonts w:ascii="Segoe UI Symbol" w:hAnsi="Segoe UI Symbol" w:cs="Segoe UI Symbol"/>
          <w:sz w:val="22"/>
          <w:szCs w:val="22"/>
        </w:rPr>
        <w:t>☐</w:t>
      </w:r>
      <w:r w:rsidRPr="0043721B">
        <w:rPr>
          <w:b/>
          <w:sz w:val="22"/>
          <w:szCs w:val="22"/>
        </w:rPr>
        <w:t xml:space="preserve"> </w:t>
      </w:r>
      <w:r w:rsidRPr="0043721B">
        <w:rPr>
          <w:bCs/>
          <w:sz w:val="22"/>
          <w:szCs w:val="22"/>
        </w:rPr>
        <w:t>Annual Purchases Survey (APS)</w:t>
      </w:r>
    </w:p>
    <w:p w:rsidRPr="0043721B" w:rsidR="0043721B" w:rsidP="0043721B" w:rsidRDefault="008E043B" w14:paraId="2DF72390" w14:textId="01858C3C">
      <w:pPr>
        <w:rPr>
          <w:bCs/>
          <w:sz w:val="22"/>
          <w:szCs w:val="22"/>
        </w:rPr>
      </w:pPr>
      <w:r w:rsidRPr="000717CB">
        <w:rPr>
          <w:rFonts w:ascii="Segoe UI Symbol" w:hAnsi="Segoe UI Symbol" w:cs="Segoe UI Symbol"/>
          <w:sz w:val="22"/>
          <w:szCs w:val="22"/>
        </w:rPr>
        <w:t>☐</w:t>
      </w:r>
      <w:r w:rsidRPr="0043721B" w:rsidR="0043721B">
        <w:rPr>
          <w:bCs/>
          <w:sz w:val="22"/>
          <w:szCs w:val="22"/>
        </w:rPr>
        <w:t xml:space="preserve"> Annual Survey of International Trade in Services (AITIS)</w:t>
      </w:r>
    </w:p>
    <w:p w:rsidRPr="0043721B" w:rsidR="0043721B" w:rsidP="0043721B" w:rsidRDefault="008E043B" w14:paraId="7D1C12DE" w14:textId="7B619330">
      <w:pPr>
        <w:rPr>
          <w:bCs/>
          <w:sz w:val="22"/>
          <w:szCs w:val="22"/>
        </w:rPr>
      </w:pPr>
      <w:r w:rsidRPr="000717CB">
        <w:rPr>
          <w:rFonts w:ascii="Segoe UI Symbol" w:hAnsi="Segoe UI Symbol" w:cs="Segoe UI Symbol"/>
          <w:sz w:val="22"/>
          <w:szCs w:val="22"/>
        </w:rPr>
        <w:t>☐</w:t>
      </w:r>
      <w:r w:rsidRPr="0043721B" w:rsidR="0043721B">
        <w:rPr>
          <w:bCs/>
          <w:sz w:val="22"/>
          <w:szCs w:val="22"/>
        </w:rPr>
        <w:t xml:space="preserve"> Foreign Direct Investment (FDI)</w:t>
      </w:r>
    </w:p>
    <w:p w:rsidRPr="0043721B" w:rsidR="0043721B" w:rsidP="0043721B" w:rsidRDefault="008E043B" w14:paraId="390CBA65" w14:textId="69589DE2">
      <w:pPr>
        <w:rPr>
          <w:bCs/>
          <w:sz w:val="22"/>
          <w:szCs w:val="22"/>
        </w:rPr>
      </w:pPr>
      <w:r w:rsidRPr="000717CB">
        <w:rPr>
          <w:rFonts w:ascii="Segoe UI Symbol" w:hAnsi="Segoe UI Symbol" w:cs="Segoe UI Symbol"/>
          <w:sz w:val="22"/>
          <w:szCs w:val="22"/>
        </w:rPr>
        <w:t>☐</w:t>
      </w:r>
      <w:r w:rsidRPr="0043721B" w:rsidR="0043721B">
        <w:rPr>
          <w:bCs/>
          <w:sz w:val="22"/>
          <w:szCs w:val="22"/>
        </w:rPr>
        <w:t xml:space="preserve"> Monthly Business Surveys (MBS, RSI, Construction)</w:t>
      </w:r>
    </w:p>
    <w:p w:rsidRPr="0043721B" w:rsidR="0043721B" w:rsidP="0043721B" w:rsidRDefault="008E043B" w14:paraId="38579653" w14:textId="07ADDFD1">
      <w:pPr>
        <w:rPr>
          <w:bCs/>
          <w:sz w:val="22"/>
          <w:szCs w:val="22"/>
        </w:rPr>
      </w:pPr>
      <w:r w:rsidRPr="000717CB">
        <w:rPr>
          <w:rFonts w:ascii="Segoe UI Symbol" w:hAnsi="Segoe UI Symbol" w:cs="Segoe UI Symbol"/>
          <w:sz w:val="22"/>
          <w:szCs w:val="22"/>
        </w:rPr>
        <w:t>☐</w:t>
      </w:r>
      <w:r w:rsidRPr="0043721B" w:rsidR="0043721B">
        <w:rPr>
          <w:bCs/>
          <w:sz w:val="22"/>
          <w:szCs w:val="22"/>
        </w:rPr>
        <w:t xml:space="preserve"> Monthly Survey for Index Numbers of Producer Prices (PPI)</w:t>
      </w:r>
    </w:p>
    <w:p w:rsidRPr="0043721B" w:rsidR="0043721B" w:rsidP="0043721B" w:rsidRDefault="008E043B" w14:paraId="132EBBA2" w14:textId="346FF9F1">
      <w:pPr>
        <w:rPr>
          <w:bCs/>
          <w:sz w:val="22"/>
          <w:szCs w:val="22"/>
        </w:rPr>
      </w:pPr>
      <w:r w:rsidRPr="000717CB">
        <w:rPr>
          <w:rFonts w:ascii="Segoe UI Symbol" w:hAnsi="Segoe UI Symbol" w:cs="Segoe UI Symbol"/>
          <w:sz w:val="22"/>
          <w:szCs w:val="22"/>
        </w:rPr>
        <w:t>☐</w:t>
      </w:r>
      <w:r w:rsidRPr="0043721B" w:rsidR="0043721B">
        <w:rPr>
          <w:bCs/>
          <w:sz w:val="22"/>
          <w:szCs w:val="22"/>
        </w:rPr>
        <w:t xml:space="preserve"> Annual Survey of Hours and Earnings (ASHE)</w:t>
      </w:r>
    </w:p>
    <w:p w:rsidRPr="0043721B" w:rsidR="0043721B" w:rsidP="0043721B" w:rsidRDefault="008E043B" w14:paraId="02E0E24A" w14:textId="46D4620D">
      <w:pPr>
        <w:rPr>
          <w:bCs/>
          <w:sz w:val="22"/>
          <w:szCs w:val="22"/>
        </w:rPr>
      </w:pPr>
      <w:r w:rsidRPr="000717CB">
        <w:rPr>
          <w:rFonts w:ascii="Segoe UI Symbol" w:hAnsi="Segoe UI Symbol" w:cs="Segoe UI Symbol"/>
          <w:sz w:val="22"/>
          <w:szCs w:val="22"/>
        </w:rPr>
        <w:t>☐</w:t>
      </w:r>
      <w:r w:rsidRPr="0043721B" w:rsidR="0043721B">
        <w:rPr>
          <w:bCs/>
          <w:sz w:val="22"/>
          <w:szCs w:val="22"/>
        </w:rPr>
        <w:t xml:space="preserve"> Business Register and Employee Survey (BRES)</w:t>
      </w:r>
    </w:p>
    <w:p w:rsidRPr="0043721B" w:rsidR="0043721B" w:rsidP="0043721B" w:rsidRDefault="008E043B" w14:paraId="0855D959" w14:textId="5CC25BD8">
      <w:pPr>
        <w:rPr>
          <w:bCs/>
          <w:sz w:val="22"/>
          <w:szCs w:val="22"/>
        </w:rPr>
      </w:pPr>
      <w:r w:rsidRPr="000717CB">
        <w:rPr>
          <w:rFonts w:ascii="Segoe UI Symbol" w:hAnsi="Segoe UI Symbol" w:cs="Segoe UI Symbol"/>
          <w:sz w:val="22"/>
          <w:szCs w:val="22"/>
        </w:rPr>
        <w:t>☐</w:t>
      </w:r>
      <w:r w:rsidRPr="0043721B" w:rsidR="0043721B">
        <w:rPr>
          <w:bCs/>
          <w:sz w:val="22"/>
          <w:szCs w:val="22"/>
        </w:rPr>
        <w:t xml:space="preserve"> Business Insights and Conditions Survey (BICS)</w:t>
      </w:r>
    </w:p>
    <w:p w:rsidRPr="0043721B" w:rsidR="0043721B" w:rsidP="0043721B" w:rsidRDefault="008E043B" w14:paraId="607FE21B" w14:textId="274A667B">
      <w:pPr>
        <w:rPr>
          <w:bCs/>
          <w:sz w:val="22"/>
          <w:szCs w:val="22"/>
        </w:rPr>
      </w:pPr>
      <w:r w:rsidRPr="000717CB">
        <w:rPr>
          <w:rFonts w:ascii="Segoe UI Symbol" w:hAnsi="Segoe UI Symbol" w:cs="Segoe UI Symbol"/>
          <w:sz w:val="22"/>
          <w:szCs w:val="22"/>
        </w:rPr>
        <w:t>☐</w:t>
      </w:r>
      <w:r w:rsidRPr="0043721B" w:rsidR="0043721B">
        <w:rPr>
          <w:bCs/>
          <w:sz w:val="22"/>
          <w:szCs w:val="22"/>
        </w:rPr>
        <w:t xml:space="preserve"> Quarterly Business Survey (QBS)</w:t>
      </w:r>
    </w:p>
    <w:p w:rsidRPr="0043721B" w:rsidR="0043721B" w:rsidP="0043721B" w:rsidRDefault="008E043B" w14:paraId="25120E2D" w14:textId="6C4A3D92">
      <w:pPr>
        <w:rPr>
          <w:bCs/>
          <w:sz w:val="22"/>
          <w:szCs w:val="22"/>
        </w:rPr>
      </w:pPr>
      <w:r w:rsidRPr="000717CB">
        <w:rPr>
          <w:rFonts w:ascii="Segoe UI Symbol" w:hAnsi="Segoe UI Symbol" w:cs="Segoe UI Symbol"/>
          <w:sz w:val="22"/>
          <w:szCs w:val="22"/>
        </w:rPr>
        <w:t>☐</w:t>
      </w:r>
      <w:r w:rsidRPr="0043721B" w:rsidR="0043721B">
        <w:rPr>
          <w:bCs/>
          <w:sz w:val="22"/>
          <w:szCs w:val="22"/>
        </w:rPr>
        <w:t xml:space="preserve"> Quarterly Acquisitions and Disposals of Capital Assets Survey (QCAS)</w:t>
      </w:r>
    </w:p>
    <w:p w:rsidRPr="0043721B" w:rsidR="0043721B" w:rsidP="0043721B" w:rsidRDefault="008E043B" w14:paraId="40B69FE0" w14:textId="7728EF6A">
      <w:pPr>
        <w:rPr>
          <w:bCs/>
          <w:sz w:val="22"/>
          <w:szCs w:val="22"/>
        </w:rPr>
      </w:pPr>
      <w:r w:rsidRPr="000717CB">
        <w:rPr>
          <w:rFonts w:ascii="Segoe UI Symbol" w:hAnsi="Segoe UI Symbol" w:cs="Segoe UI Symbol"/>
          <w:sz w:val="22"/>
          <w:szCs w:val="22"/>
        </w:rPr>
        <w:t>☐</w:t>
      </w:r>
      <w:r w:rsidRPr="0043721B" w:rsidR="0043721B">
        <w:rPr>
          <w:bCs/>
          <w:sz w:val="22"/>
          <w:szCs w:val="22"/>
        </w:rPr>
        <w:t xml:space="preserve"> Quarterly Survey of International Trade in Services (QITIS)</w:t>
      </w:r>
    </w:p>
    <w:p w:rsidRPr="0043721B" w:rsidR="0043721B" w:rsidP="0043721B" w:rsidRDefault="008E043B" w14:paraId="392031D0" w14:textId="7875AC91">
      <w:pPr>
        <w:rPr>
          <w:bCs/>
          <w:sz w:val="22"/>
          <w:szCs w:val="22"/>
        </w:rPr>
      </w:pPr>
      <w:r w:rsidRPr="000717CB">
        <w:rPr>
          <w:rFonts w:ascii="Segoe UI Symbol" w:hAnsi="Segoe UI Symbol" w:cs="Segoe UI Symbol"/>
          <w:sz w:val="22"/>
          <w:szCs w:val="22"/>
        </w:rPr>
        <w:t>☐</w:t>
      </w:r>
      <w:r w:rsidRPr="0043721B" w:rsidR="0043721B">
        <w:rPr>
          <w:bCs/>
          <w:sz w:val="22"/>
          <w:szCs w:val="22"/>
        </w:rPr>
        <w:t xml:space="preserve"> UK Manufacturers’ Sales by Product (PRODCOM)</w:t>
      </w:r>
    </w:p>
    <w:p w:rsidRPr="0043721B" w:rsidR="0043721B" w:rsidP="0043721B" w:rsidRDefault="008E043B" w14:paraId="2323BF72" w14:textId="556A28A4">
      <w:pPr>
        <w:rPr>
          <w:bCs/>
          <w:sz w:val="22"/>
          <w:szCs w:val="22"/>
        </w:rPr>
      </w:pPr>
      <w:r w:rsidRPr="000717CB">
        <w:rPr>
          <w:rFonts w:ascii="Segoe UI Symbol" w:hAnsi="Segoe UI Symbol" w:cs="Segoe UI Symbol"/>
          <w:sz w:val="22"/>
          <w:szCs w:val="22"/>
        </w:rPr>
        <w:t>☐</w:t>
      </w:r>
      <w:r w:rsidRPr="0043721B" w:rsidR="0043721B">
        <w:rPr>
          <w:bCs/>
          <w:sz w:val="22"/>
          <w:szCs w:val="22"/>
        </w:rPr>
        <w:t xml:space="preserve"> Vacancies</w:t>
      </w:r>
    </w:p>
    <w:p w:rsidRPr="0043721B" w:rsidR="0043721B" w:rsidP="0043721B" w:rsidRDefault="008E043B" w14:paraId="2D744BD0" w14:textId="64A6000E">
      <w:pPr>
        <w:rPr>
          <w:bCs/>
          <w:sz w:val="22"/>
          <w:szCs w:val="22"/>
        </w:rPr>
      </w:pPr>
      <w:r w:rsidRPr="000717CB">
        <w:rPr>
          <w:rFonts w:ascii="Segoe UI Symbol" w:hAnsi="Segoe UI Symbol" w:cs="Segoe UI Symbol"/>
          <w:sz w:val="22"/>
          <w:szCs w:val="22"/>
        </w:rPr>
        <w:t>☐</w:t>
      </w:r>
      <w:r w:rsidRPr="0043721B" w:rsidR="0043721B">
        <w:rPr>
          <w:bCs/>
          <w:sz w:val="22"/>
          <w:szCs w:val="22"/>
        </w:rPr>
        <w:t xml:space="preserve"> None of the above</w:t>
      </w:r>
    </w:p>
    <w:p w:rsidRPr="0043721B" w:rsidR="0043721B" w:rsidP="0043721B" w:rsidRDefault="008E043B" w14:paraId="618D2468" w14:textId="4F5D092E">
      <w:pPr>
        <w:rPr>
          <w:bCs/>
          <w:sz w:val="22"/>
          <w:szCs w:val="22"/>
        </w:rPr>
      </w:pPr>
      <w:r w:rsidRPr="000717CB">
        <w:rPr>
          <w:rFonts w:ascii="Segoe UI Symbol" w:hAnsi="Segoe UI Symbol" w:cs="Segoe UI Symbol"/>
          <w:sz w:val="22"/>
          <w:szCs w:val="22"/>
        </w:rPr>
        <w:t>☐</w:t>
      </w:r>
      <w:r w:rsidRPr="0043721B" w:rsidR="0043721B">
        <w:rPr>
          <w:bCs/>
          <w:sz w:val="22"/>
          <w:szCs w:val="22"/>
        </w:rPr>
        <w:t xml:space="preserve"> Not sure</w:t>
      </w:r>
    </w:p>
    <w:p w:rsidR="0043721B" w:rsidP="0043721B" w:rsidRDefault="008E043B" w14:paraId="37ED4011" w14:textId="3F35F95C">
      <w:pPr>
        <w:rPr>
          <w:bCs/>
          <w:sz w:val="22"/>
          <w:szCs w:val="22"/>
        </w:rPr>
      </w:pPr>
      <w:r w:rsidRPr="000717CB">
        <w:rPr>
          <w:rFonts w:ascii="Segoe UI Symbol" w:hAnsi="Segoe UI Symbol" w:cs="Segoe UI Symbol"/>
          <w:sz w:val="22"/>
          <w:szCs w:val="22"/>
        </w:rPr>
        <w:t>☐</w:t>
      </w:r>
      <w:r w:rsidRPr="0043721B" w:rsidR="0043721B">
        <w:rPr>
          <w:bCs/>
          <w:sz w:val="22"/>
          <w:szCs w:val="22"/>
        </w:rPr>
        <w:t xml:space="preserve"> Other (please specify)</w:t>
      </w:r>
    </w:p>
    <w:p w:rsidRPr="0043721B" w:rsidR="008E043B" w:rsidP="0043721B" w:rsidRDefault="008E043B" w14:paraId="0B5C219E" w14:textId="6A1945E9">
      <w:pPr>
        <w:rPr>
          <w:bCs/>
          <w:sz w:val="22"/>
          <w:szCs w:val="22"/>
        </w:rPr>
      </w:pPr>
      <w:r w:rsidRPr="000717CB">
        <w:rPr>
          <w:noProof/>
          <w:sz w:val="22"/>
          <w:szCs w:val="22"/>
        </w:rPr>
        <mc:AlternateContent>
          <mc:Choice Requires="wps">
            <w:drawing>
              <wp:inline distT="0" distB="0" distL="114300" distR="114300" wp14:anchorId="669BE79D" wp14:editId="0611686D">
                <wp:extent cx="5702300" cy="255181"/>
                <wp:effectExtent l="0" t="0" r="12700" b="12065"/>
                <wp:docPr id="1204091317" name="Text Box 548108117"/>
                <wp:cNvGraphicFramePr/>
                <a:graphic xmlns:a="http://schemas.openxmlformats.org/drawingml/2006/main">
                  <a:graphicData uri="http://schemas.microsoft.com/office/word/2010/wordprocessingShape">
                    <wps:wsp>
                      <wps:cNvSpPr txBox="1"/>
                      <wps:spPr>
                        <a:xfrm>
                          <a:off x="0" y="0"/>
                          <a:ext cx="5702300" cy="255181"/>
                        </a:xfrm>
                        <a:prstGeom prst="rect">
                          <a:avLst/>
                        </a:prstGeom>
                        <a:solidFill>
                          <a:schemeClr val="lt1"/>
                        </a:solidFill>
                        <a:ln w="6350">
                          <a:solidFill>
                            <a:prstClr val="black"/>
                          </a:solidFill>
                        </a:ln>
                      </wps:spPr>
                      <wps:txbx>
                        <w:txbxContent>
                          <w:p w:rsidRPr="000717CB" w:rsidR="008E043B" w:rsidP="008E043B" w:rsidRDefault="008E043B" w14:paraId="68824E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1BD2997D">
              <v:shape id="_x0000_s1028" style="width:449pt;height:20.1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" w14:anchorId="669BE79D">
                <v:textbox>
                  <w:txbxContent>
                    <w:p w:rsidRPr="000717CB" w:rsidR="008E043B" w:rsidP="008E043B" w:rsidRDefault="008E043B" w14:paraId="5DAB6C7B" w14:textId="77777777"/>
                  </w:txbxContent>
                </v:textbox>
                <w10:anchorlock/>
              </v:shape>
            </w:pict>
          </mc:Fallback>
        </mc:AlternateContent>
      </w:r>
    </w:p>
    <w:p w:rsidR="008E043B" w:rsidP="00755B85" w:rsidRDefault="008E043B" w14:paraId="4B76D87E" w14:textId="77777777">
      <w:pPr>
        <w:rPr>
          <w:b/>
          <w:sz w:val="22"/>
          <w:szCs w:val="22"/>
        </w:rPr>
      </w:pPr>
    </w:p>
    <w:p w:rsidRPr="006B00CA" w:rsidR="006B00CA" w:rsidP="006B00CA" w:rsidRDefault="006B00CA" w14:paraId="78D4C283" w14:textId="61EC1B5A">
      <w:pPr>
        <w:pStyle w:val="Heading3"/>
        <w:rPr>
          <w:color w:val="44546A" w:themeColor="text2"/>
        </w:rPr>
      </w:pPr>
      <w:bookmarkStart w:name="_Toc5634070" w:id="1561812690"/>
      <w:r w:rsidRPr="27FD13F0" w:rsidR="006B00CA">
        <w:rPr>
          <w:color w:val="44546A" w:themeColor="text2" w:themeTint="FF" w:themeShade="FF"/>
        </w:rPr>
        <w:t>Experience of completing ONS business surveys</w:t>
      </w:r>
      <w:bookmarkEnd w:id="1561812690"/>
    </w:p>
    <w:p w:rsidRPr="006B00CA" w:rsidR="006B00CA" w:rsidP="006B00CA" w:rsidRDefault="006B00CA" w14:paraId="388F5359" w14:textId="77777777"/>
    <w:p w:rsidR="00755B85" w:rsidP="00755B85" w:rsidRDefault="006B00CA" w14:paraId="3B4B8C2D" w14:textId="0FF19EE5">
      <w:pPr>
        <w:rPr>
          <w:b/>
          <w:sz w:val="22"/>
          <w:szCs w:val="22"/>
        </w:rPr>
      </w:pPr>
      <w:r>
        <w:rPr>
          <w:b/>
          <w:sz w:val="22"/>
          <w:szCs w:val="22"/>
        </w:rPr>
        <w:t>7</w:t>
      </w:r>
      <w:r w:rsidRPr="000717CB" w:rsidR="00755B85">
        <w:rPr>
          <w:b/>
          <w:sz w:val="22"/>
          <w:szCs w:val="22"/>
        </w:rPr>
        <w:t>. Who is responsible for completing ONS business surveys at your organisation?</w:t>
      </w:r>
    </w:p>
    <w:p w:rsidRPr="000717CB" w:rsidR="000717CB" w:rsidP="00755B85" w:rsidRDefault="000717CB" w14:paraId="3D8BF489" w14:textId="1C2429AF">
      <w:pPr>
        <w:rPr>
          <w:sz w:val="22"/>
          <w:szCs w:val="22"/>
        </w:rPr>
      </w:pPr>
      <w:r w:rsidRPr="000717CB">
        <w:rPr>
          <w:sz w:val="22"/>
          <w:szCs w:val="22"/>
        </w:rPr>
        <w:t>(Required) Please select only one item</w:t>
      </w:r>
    </w:p>
    <w:p w:rsidRPr="000717CB" w:rsidR="00755B85" w:rsidP="00755B85" w:rsidRDefault="00755B85" w14:paraId="5C4D66EC" w14:textId="5CFD7777">
      <w:pPr>
        <w:ind w:left="360"/>
        <w:rPr>
          <w:sz w:val="22"/>
          <w:szCs w:val="22"/>
        </w:rPr>
      </w:pPr>
      <w:r w:rsidRPr="000717CB">
        <w:rPr>
          <w:sz w:val="22"/>
          <w:szCs w:val="22"/>
        </w:rPr>
        <w:t xml:space="preserve">☐ I am responsible for completing ONS </w:t>
      </w:r>
      <w:r w:rsidR="00BA1692">
        <w:rPr>
          <w:sz w:val="22"/>
          <w:szCs w:val="22"/>
        </w:rPr>
        <w:t xml:space="preserve">business </w:t>
      </w:r>
      <w:r w:rsidRPr="000717CB">
        <w:rPr>
          <w:sz w:val="22"/>
          <w:szCs w:val="22"/>
        </w:rPr>
        <w:t>surveys within the organisation</w:t>
      </w:r>
      <w:r w:rsidR="00026C51">
        <w:rPr>
          <w:sz w:val="22"/>
          <w:szCs w:val="22"/>
        </w:rPr>
        <w:t xml:space="preserve"> [</w:t>
      </w:r>
      <w:r w:rsidR="00645C5D">
        <w:rPr>
          <w:sz w:val="22"/>
          <w:szCs w:val="22"/>
        </w:rPr>
        <w:t>Complete Question 8, then p</w:t>
      </w:r>
      <w:r w:rsidR="00026C51">
        <w:rPr>
          <w:sz w:val="22"/>
          <w:szCs w:val="22"/>
        </w:rPr>
        <w:t xml:space="preserve">roceed to Question </w:t>
      </w:r>
      <w:r w:rsidR="00483E02">
        <w:rPr>
          <w:sz w:val="22"/>
          <w:szCs w:val="22"/>
        </w:rPr>
        <w:t>9]</w:t>
      </w:r>
    </w:p>
    <w:p w:rsidRPr="000717CB" w:rsidR="00755B85" w:rsidP="00755B85" w:rsidRDefault="00755B85" w14:paraId="20725E01" w14:textId="50F94C8D">
      <w:pPr>
        <w:ind w:left="360"/>
        <w:rPr>
          <w:sz w:val="22"/>
          <w:szCs w:val="22"/>
        </w:rPr>
      </w:pPr>
      <w:r w:rsidRPr="000717CB">
        <w:rPr>
          <w:sz w:val="22"/>
          <w:szCs w:val="22"/>
        </w:rPr>
        <w:t xml:space="preserve">☐ I work with other employees to complete ONS </w:t>
      </w:r>
      <w:r w:rsidR="00BA1692">
        <w:rPr>
          <w:sz w:val="22"/>
          <w:szCs w:val="22"/>
        </w:rPr>
        <w:t xml:space="preserve">business </w:t>
      </w:r>
      <w:r w:rsidRPr="000717CB">
        <w:rPr>
          <w:sz w:val="22"/>
          <w:szCs w:val="22"/>
        </w:rPr>
        <w:t>surveys within the organisation</w:t>
      </w:r>
      <w:r w:rsidR="00A13B4C">
        <w:rPr>
          <w:sz w:val="22"/>
          <w:szCs w:val="22"/>
        </w:rPr>
        <w:t xml:space="preserve"> [</w:t>
      </w:r>
      <w:r w:rsidR="00645C5D">
        <w:rPr>
          <w:sz w:val="22"/>
          <w:szCs w:val="22"/>
        </w:rPr>
        <w:t>Complete Question 8, then proceed</w:t>
      </w:r>
      <w:r w:rsidR="00A13B4C">
        <w:rPr>
          <w:sz w:val="22"/>
          <w:szCs w:val="22"/>
        </w:rPr>
        <w:t xml:space="preserve"> to Question 9]</w:t>
      </w:r>
    </w:p>
    <w:p w:rsidRPr="000717CB" w:rsidR="00755B85" w:rsidP="00755B85" w:rsidRDefault="00755B85" w14:paraId="5E8CFFEA" w14:textId="5503C3AF">
      <w:pPr>
        <w:ind w:left="360"/>
        <w:rPr>
          <w:sz w:val="22"/>
          <w:szCs w:val="22"/>
        </w:rPr>
      </w:pPr>
      <w:r w:rsidRPr="000717CB">
        <w:rPr>
          <w:sz w:val="22"/>
          <w:szCs w:val="22"/>
        </w:rPr>
        <w:t>☐ Someone else in my organisation is responsible for completing ONS business surveys</w:t>
      </w:r>
      <w:r w:rsidR="00336449">
        <w:rPr>
          <w:sz w:val="22"/>
          <w:szCs w:val="22"/>
        </w:rPr>
        <w:t xml:space="preserve"> [</w:t>
      </w:r>
      <w:r w:rsidR="00645C5D">
        <w:rPr>
          <w:sz w:val="22"/>
          <w:szCs w:val="22"/>
        </w:rPr>
        <w:t>Complete Question 8, then proceed</w:t>
      </w:r>
      <w:r w:rsidR="00336449">
        <w:rPr>
          <w:sz w:val="22"/>
          <w:szCs w:val="22"/>
        </w:rPr>
        <w:t xml:space="preserve"> to Question 13]</w:t>
      </w:r>
    </w:p>
    <w:p w:rsidRPr="000717CB" w:rsidR="00755B85" w:rsidP="00755B85" w:rsidRDefault="00755B85" w14:paraId="62428CA5" w14:textId="43370E65">
      <w:pPr>
        <w:ind w:left="360"/>
        <w:rPr>
          <w:sz w:val="22"/>
          <w:szCs w:val="22"/>
        </w:rPr>
      </w:pPr>
      <w:r w:rsidRPr="5B49E60B" w:rsidR="00755B85">
        <w:rPr>
          <w:sz w:val="22"/>
          <w:szCs w:val="22"/>
        </w:rPr>
        <w:t xml:space="preserve">☐ </w:t>
      </w:r>
      <w:r w:rsidRPr="5B49E60B" w:rsidR="00A97D76">
        <w:rPr>
          <w:sz w:val="22"/>
          <w:szCs w:val="22"/>
        </w:rPr>
        <w:t>External or hired individuals</w:t>
      </w:r>
      <w:r w:rsidRPr="5B49E60B" w:rsidR="4CCDAB63">
        <w:rPr>
          <w:sz w:val="22"/>
          <w:szCs w:val="22"/>
        </w:rPr>
        <w:t xml:space="preserve"> to fill out surveys</w:t>
      </w:r>
      <w:r w:rsidRPr="5B49E60B" w:rsidR="00A97D76">
        <w:rPr>
          <w:sz w:val="22"/>
          <w:szCs w:val="22"/>
        </w:rPr>
        <w:t xml:space="preserve"> [</w:t>
      </w:r>
      <w:r w:rsidRPr="5B49E60B" w:rsidR="003C4585">
        <w:rPr>
          <w:sz w:val="22"/>
          <w:szCs w:val="22"/>
        </w:rPr>
        <w:t>Complete Question 8, then proceed</w:t>
      </w:r>
      <w:r w:rsidRPr="5B49E60B" w:rsidR="00A97D76">
        <w:rPr>
          <w:sz w:val="22"/>
          <w:szCs w:val="22"/>
        </w:rPr>
        <w:t xml:space="preserve"> to Question 13]</w:t>
      </w:r>
    </w:p>
    <w:p w:rsidRPr="000717CB" w:rsidR="00755B85" w:rsidP="00755B85" w:rsidRDefault="00755B85" w14:paraId="2E1A9193" w14:textId="43ACD46A">
      <w:pPr>
        <w:ind w:left="360"/>
        <w:rPr>
          <w:sz w:val="22"/>
          <w:szCs w:val="22"/>
        </w:rPr>
      </w:pPr>
      <w:r w:rsidRPr="000717CB">
        <w:rPr>
          <w:sz w:val="22"/>
          <w:szCs w:val="22"/>
        </w:rPr>
        <w:t>☐ Not sure</w:t>
      </w:r>
      <w:r w:rsidR="00A97D76">
        <w:rPr>
          <w:sz w:val="22"/>
          <w:szCs w:val="22"/>
        </w:rPr>
        <w:t xml:space="preserve"> [</w:t>
      </w:r>
      <w:r w:rsidR="003C4585">
        <w:rPr>
          <w:sz w:val="22"/>
          <w:szCs w:val="22"/>
        </w:rPr>
        <w:t>Complete Question 8, then proceed</w:t>
      </w:r>
      <w:r w:rsidR="00A97D76">
        <w:rPr>
          <w:sz w:val="22"/>
          <w:szCs w:val="22"/>
        </w:rPr>
        <w:t xml:space="preserve"> to Question 15]</w:t>
      </w:r>
    </w:p>
    <w:p w:rsidR="003C4585" w:rsidP="003C4585" w:rsidRDefault="003C4585" w14:paraId="58B8BDA6" w14:textId="77777777">
      <w:pPr>
        <w:rPr>
          <w:b/>
          <w:sz w:val="22"/>
          <w:szCs w:val="22"/>
        </w:rPr>
      </w:pPr>
    </w:p>
    <w:p w:rsidR="003C4585" w:rsidP="003C4585" w:rsidRDefault="003C4585" w14:paraId="14245A9A" w14:textId="70B1616B">
      <w:pPr>
        <w:rPr>
          <w:b/>
          <w:sz w:val="22"/>
          <w:szCs w:val="22"/>
        </w:rPr>
      </w:pPr>
      <w:r>
        <w:rPr>
          <w:b/>
          <w:sz w:val="22"/>
          <w:szCs w:val="22"/>
        </w:rPr>
        <w:t>8. Approximately, how many people help to complete ONS business surveys at your organisation?</w:t>
      </w:r>
    </w:p>
    <w:p w:rsidRPr="000717CB" w:rsidR="003C4585" w:rsidP="003C4585" w:rsidRDefault="003C4585" w14:paraId="51B4715E" w14:textId="4AD5E27E">
      <w:pPr>
        <w:rPr>
          <w:sz w:val="22"/>
          <w:szCs w:val="22"/>
        </w:rPr>
      </w:pPr>
      <w:r w:rsidRPr="000717CB">
        <w:rPr>
          <w:sz w:val="22"/>
          <w:szCs w:val="22"/>
        </w:rPr>
        <w:t>(Requir</w:t>
      </w:r>
      <w:r w:rsidR="003616C1">
        <w:rPr>
          <w:sz w:val="22"/>
          <w:szCs w:val="22"/>
        </w:rPr>
        <w:t>ed)</w:t>
      </w:r>
    </w:p>
    <w:p w:rsidR="003616C1" w:rsidP="00755B85" w:rsidRDefault="003616C1" w14:paraId="7138B39B" w14:textId="378E154F">
      <w:pPr>
        <w:rPr>
          <w:rFonts w:ascii="Segoe UI Symbol" w:hAnsi="Segoe UI Symbol" w:cs="Segoe UI Symbol"/>
          <w:sz w:val="22"/>
          <w:szCs w:val="22"/>
        </w:rPr>
      </w:pPr>
      <w:r w:rsidRPr="000717CB">
        <w:rPr>
          <w:noProof/>
          <w:sz w:val="22"/>
          <w:szCs w:val="22"/>
        </w:rPr>
        <mc:AlternateContent>
          <mc:Choice Requires="wps">
            <w:drawing>
              <wp:inline distT="0" distB="0" distL="114300" distR="114300" wp14:anchorId="60D445B3" wp14:editId="4A82C13D">
                <wp:extent cx="5702300" cy="255181"/>
                <wp:effectExtent l="0" t="0" r="12700" b="12065"/>
                <wp:docPr id="483277851" name="Text Box 548108117"/>
                <wp:cNvGraphicFramePr/>
                <a:graphic xmlns:a="http://schemas.openxmlformats.org/drawingml/2006/main">
                  <a:graphicData uri="http://schemas.microsoft.com/office/word/2010/wordprocessingShape">
                    <wps:wsp>
                      <wps:cNvSpPr txBox="1"/>
                      <wps:spPr>
                        <a:xfrm>
                          <a:off x="0" y="0"/>
                          <a:ext cx="5702300" cy="255181"/>
                        </a:xfrm>
                        <a:prstGeom prst="rect">
                          <a:avLst/>
                        </a:prstGeom>
                        <a:solidFill>
                          <a:schemeClr val="lt1"/>
                        </a:solidFill>
                        <a:ln w="6350">
                          <a:solidFill>
                            <a:prstClr val="black"/>
                          </a:solidFill>
                        </a:ln>
                      </wps:spPr>
                      <wps:txbx>
                        <w:txbxContent>
                          <w:p w:rsidRPr="000717CB" w:rsidR="003616C1" w:rsidP="003616C1" w:rsidRDefault="003616C1" w14:paraId="4975641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355BC0BF">
              <v:shape id="_x0000_s1029" style="width:449pt;height:20.1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" w14:anchorId="60D445B3">
                <v:textbox>
                  <w:txbxContent>
                    <w:p w:rsidRPr="000717CB" w:rsidR="003616C1" w:rsidP="003616C1" w:rsidRDefault="003616C1" w14:paraId="02EB378F" w14:textId="77777777"/>
                  </w:txbxContent>
                </v:textbox>
                <w10:anchorlock/>
              </v:shape>
            </w:pict>
          </mc:Fallback>
        </mc:AlternateContent>
      </w:r>
    </w:p>
    <w:p w:rsidR="000717CB" w:rsidP="00755B85" w:rsidRDefault="003616C1" w14:paraId="75786CE6" w14:textId="60106D29">
      <w:pPr>
        <w:rPr>
          <w:sz w:val="22"/>
          <w:szCs w:val="22"/>
        </w:rPr>
      </w:pPr>
      <w:r w:rsidRPr="000717CB">
        <w:rPr>
          <w:rFonts w:ascii="Segoe UI Symbol" w:hAnsi="Segoe UI Symbol" w:cs="Segoe UI Symbol"/>
          <w:sz w:val="22"/>
          <w:szCs w:val="22"/>
        </w:rPr>
        <w:t>☐</w:t>
      </w:r>
      <w:r w:rsidRPr="000717CB">
        <w:rPr>
          <w:sz w:val="22"/>
          <w:szCs w:val="22"/>
        </w:rPr>
        <w:t xml:space="preserve"> Not sure</w:t>
      </w:r>
    </w:p>
    <w:p w:rsidR="003616C1" w:rsidP="00755B85" w:rsidRDefault="003616C1" w14:paraId="4579787F" w14:textId="77777777">
      <w:pPr>
        <w:rPr>
          <w:b/>
          <w:sz w:val="22"/>
          <w:szCs w:val="22"/>
        </w:rPr>
      </w:pPr>
    </w:p>
    <w:p w:rsidR="008C5BEF" w:rsidP="00755B85" w:rsidRDefault="008C5BEF" w14:paraId="446B262D" w14:textId="5E862F9A">
      <w:pPr>
        <w:rPr>
          <w:b/>
          <w:sz w:val="22"/>
          <w:szCs w:val="22"/>
        </w:rPr>
      </w:pPr>
      <w:r>
        <w:rPr>
          <w:b/>
          <w:sz w:val="22"/>
          <w:szCs w:val="22"/>
        </w:rPr>
        <w:t>9. Do you complete ONS business surveys for more than one organisation?</w:t>
      </w:r>
    </w:p>
    <w:p w:rsidRPr="000717CB" w:rsidR="0074778E" w:rsidP="0074778E" w:rsidRDefault="0074778E" w14:paraId="2CB9A368" w14:textId="77777777">
      <w:pPr>
        <w:rPr>
          <w:sz w:val="22"/>
          <w:szCs w:val="22"/>
        </w:rPr>
      </w:pPr>
      <w:r w:rsidRPr="000717CB">
        <w:rPr>
          <w:sz w:val="22"/>
          <w:szCs w:val="22"/>
        </w:rPr>
        <w:t>(Required) Please select only one item</w:t>
      </w:r>
    </w:p>
    <w:p w:rsidRPr="000717CB" w:rsidR="0074778E" w:rsidP="0074778E" w:rsidRDefault="0074778E" w14:paraId="68BE8A98" w14:textId="549E90D3">
      <w:pPr>
        <w:ind w:left="360"/>
        <w:rPr>
          <w:sz w:val="22"/>
          <w:szCs w:val="22"/>
        </w:rPr>
      </w:pPr>
      <w:r w:rsidRPr="000717CB">
        <w:rPr>
          <w:rFonts w:ascii="Segoe UI Symbol" w:hAnsi="Segoe UI Symbol" w:cs="Segoe UI Symbol"/>
          <w:sz w:val="22"/>
          <w:szCs w:val="22"/>
        </w:rPr>
        <w:t>☐</w:t>
      </w:r>
      <w:r w:rsidRPr="000717CB">
        <w:rPr>
          <w:sz w:val="22"/>
          <w:szCs w:val="22"/>
        </w:rPr>
        <w:t xml:space="preserve"> </w:t>
      </w:r>
      <w:r>
        <w:rPr>
          <w:sz w:val="22"/>
          <w:szCs w:val="22"/>
        </w:rPr>
        <w:t>Yes</w:t>
      </w:r>
    </w:p>
    <w:p w:rsidRPr="000717CB" w:rsidR="0074778E" w:rsidP="0074778E" w:rsidRDefault="0074778E" w14:paraId="70D7E3CC" w14:textId="370587E6">
      <w:pPr>
        <w:ind w:left="360"/>
        <w:rPr>
          <w:sz w:val="22"/>
          <w:szCs w:val="22"/>
        </w:rPr>
      </w:pPr>
      <w:r w:rsidRPr="000717CB">
        <w:rPr>
          <w:rFonts w:ascii="Segoe UI Symbol" w:hAnsi="Segoe UI Symbol" w:cs="Segoe UI Symbol"/>
          <w:sz w:val="22"/>
          <w:szCs w:val="22"/>
        </w:rPr>
        <w:t>☐</w:t>
      </w:r>
      <w:r w:rsidRPr="000717CB">
        <w:rPr>
          <w:sz w:val="22"/>
          <w:szCs w:val="22"/>
        </w:rPr>
        <w:t xml:space="preserve"> </w:t>
      </w:r>
      <w:r>
        <w:rPr>
          <w:sz w:val="22"/>
          <w:szCs w:val="22"/>
        </w:rPr>
        <w:t>No</w:t>
      </w:r>
    </w:p>
    <w:p w:rsidRPr="000717CB" w:rsidR="0074778E" w:rsidP="0074778E" w:rsidRDefault="0074778E" w14:paraId="254B0F9C" w14:textId="5654665C">
      <w:pPr>
        <w:ind w:left="360"/>
        <w:rPr>
          <w:sz w:val="22"/>
          <w:szCs w:val="22"/>
        </w:rPr>
      </w:pPr>
      <w:r w:rsidRPr="000717CB">
        <w:rPr>
          <w:rFonts w:ascii="Segoe UI Symbol" w:hAnsi="Segoe UI Symbol" w:cs="Segoe UI Symbol"/>
          <w:sz w:val="22"/>
          <w:szCs w:val="22"/>
        </w:rPr>
        <w:t>☐</w:t>
      </w:r>
      <w:r w:rsidRPr="000717CB">
        <w:rPr>
          <w:sz w:val="22"/>
          <w:szCs w:val="22"/>
        </w:rPr>
        <w:t xml:space="preserve"> N</w:t>
      </w:r>
      <w:r>
        <w:rPr>
          <w:sz w:val="22"/>
          <w:szCs w:val="22"/>
        </w:rPr>
        <w:t>ot sure</w:t>
      </w:r>
    </w:p>
    <w:p w:rsidR="0074778E" w:rsidP="00755B85" w:rsidRDefault="0074778E" w14:paraId="19283D84" w14:textId="77777777">
      <w:pPr>
        <w:rPr>
          <w:b/>
          <w:sz w:val="22"/>
          <w:szCs w:val="22"/>
        </w:rPr>
      </w:pPr>
    </w:p>
    <w:p w:rsidR="00755B85" w:rsidP="00755B85" w:rsidRDefault="00755B85" w14:paraId="21618599" w14:textId="319B9B3D">
      <w:pPr>
        <w:rPr>
          <w:b/>
          <w:sz w:val="22"/>
          <w:szCs w:val="22"/>
        </w:rPr>
      </w:pPr>
      <w:r w:rsidRPr="000717CB">
        <w:rPr>
          <w:b/>
          <w:sz w:val="22"/>
          <w:szCs w:val="22"/>
        </w:rPr>
        <w:t>1</w:t>
      </w:r>
      <w:r w:rsidR="0074778E">
        <w:rPr>
          <w:b/>
          <w:sz w:val="22"/>
          <w:szCs w:val="22"/>
        </w:rPr>
        <w:t>0</w:t>
      </w:r>
      <w:r w:rsidRPr="000717CB">
        <w:rPr>
          <w:b/>
          <w:sz w:val="22"/>
          <w:szCs w:val="22"/>
        </w:rPr>
        <w:t>. In the last year, how easy or difficult have you found ONS business surveys to complete?</w:t>
      </w:r>
    </w:p>
    <w:p w:rsidRPr="000717CB" w:rsidR="000717CB" w:rsidP="00755B85" w:rsidRDefault="000717CB" w14:paraId="253E8CEA" w14:textId="740EEF70">
      <w:pPr>
        <w:rPr>
          <w:sz w:val="22"/>
          <w:szCs w:val="22"/>
        </w:rPr>
      </w:pPr>
      <w:r w:rsidRPr="000717CB">
        <w:rPr>
          <w:sz w:val="22"/>
          <w:szCs w:val="22"/>
        </w:rPr>
        <w:t>(Required) Please select only one item</w:t>
      </w:r>
    </w:p>
    <w:p w:rsidRPr="000717CB" w:rsidR="00755B85" w:rsidP="00755B85" w:rsidRDefault="00755B85" w14:paraId="354EF5F4" w14:textId="77777777">
      <w:pPr>
        <w:ind w:left="360"/>
        <w:rPr>
          <w:sz w:val="22"/>
          <w:szCs w:val="22"/>
        </w:rPr>
      </w:pPr>
      <w:r w:rsidRPr="000717CB">
        <w:rPr>
          <w:sz w:val="22"/>
          <w:szCs w:val="22"/>
        </w:rPr>
        <w:t>☐ Very difficult</w:t>
      </w:r>
    </w:p>
    <w:p w:rsidRPr="000717CB" w:rsidR="00755B85" w:rsidP="00755B85" w:rsidRDefault="00755B85" w14:paraId="313E7466" w14:textId="77777777">
      <w:pPr>
        <w:ind w:left="360"/>
        <w:rPr>
          <w:sz w:val="22"/>
          <w:szCs w:val="22"/>
        </w:rPr>
      </w:pPr>
      <w:r w:rsidRPr="000717CB">
        <w:rPr>
          <w:sz w:val="22"/>
          <w:szCs w:val="22"/>
        </w:rPr>
        <w:t>☐ Difficult</w:t>
      </w:r>
    </w:p>
    <w:p w:rsidRPr="000717CB" w:rsidR="00755B85" w:rsidP="00755B85" w:rsidRDefault="00755B85" w14:paraId="44042FF7" w14:textId="77777777">
      <w:pPr>
        <w:ind w:left="360"/>
        <w:rPr>
          <w:sz w:val="22"/>
          <w:szCs w:val="22"/>
        </w:rPr>
      </w:pPr>
      <w:r w:rsidRPr="000717CB">
        <w:rPr>
          <w:sz w:val="22"/>
          <w:szCs w:val="22"/>
        </w:rPr>
        <w:t>☐ Neither easy nor difficult</w:t>
      </w:r>
    </w:p>
    <w:p w:rsidRPr="000717CB" w:rsidR="00755B85" w:rsidP="00755B85" w:rsidRDefault="00755B85" w14:paraId="6FB0F86F" w14:textId="77777777">
      <w:pPr>
        <w:ind w:left="360"/>
        <w:rPr>
          <w:sz w:val="22"/>
          <w:szCs w:val="22"/>
        </w:rPr>
      </w:pPr>
      <w:r w:rsidRPr="000717CB">
        <w:rPr>
          <w:sz w:val="22"/>
          <w:szCs w:val="22"/>
        </w:rPr>
        <w:t>☐ Easy</w:t>
      </w:r>
    </w:p>
    <w:p w:rsidRPr="000717CB" w:rsidR="00755B85" w:rsidP="00755B85" w:rsidRDefault="00755B85" w14:paraId="7337B521" w14:textId="77777777">
      <w:pPr>
        <w:ind w:left="360"/>
        <w:rPr>
          <w:sz w:val="22"/>
          <w:szCs w:val="22"/>
        </w:rPr>
      </w:pPr>
      <w:r w:rsidRPr="000717CB">
        <w:rPr>
          <w:sz w:val="22"/>
          <w:szCs w:val="22"/>
        </w:rPr>
        <w:t>☐ Very easy</w:t>
      </w:r>
    </w:p>
    <w:p w:rsidRPr="000717CB" w:rsidR="00755B85" w:rsidP="00755B85" w:rsidRDefault="00755B85" w14:paraId="3B2CA81A" w14:textId="77777777">
      <w:pPr>
        <w:ind w:left="360"/>
        <w:rPr>
          <w:sz w:val="22"/>
          <w:szCs w:val="22"/>
        </w:rPr>
      </w:pPr>
      <w:r w:rsidRPr="000717CB">
        <w:rPr>
          <w:sz w:val="22"/>
          <w:szCs w:val="22"/>
        </w:rPr>
        <w:t>☐ Not sure</w:t>
      </w:r>
    </w:p>
    <w:p w:rsidR="000717CB" w:rsidP="00755B85" w:rsidRDefault="000717CB" w14:paraId="2B526DFA" w14:textId="77777777">
      <w:pPr>
        <w:rPr>
          <w:b/>
          <w:sz w:val="22"/>
          <w:szCs w:val="22"/>
        </w:rPr>
      </w:pPr>
    </w:p>
    <w:p w:rsidRPr="000717CB" w:rsidR="00B574B8" w:rsidP="00B574B8" w:rsidRDefault="00B574B8" w14:paraId="32F54809" w14:textId="7F95926F">
      <w:pPr>
        <w:rPr>
          <w:sz w:val="22"/>
          <w:szCs w:val="22"/>
        </w:rPr>
      </w:pPr>
      <w:r w:rsidRPr="000717CB">
        <w:rPr>
          <w:b/>
          <w:sz w:val="22"/>
          <w:szCs w:val="22"/>
        </w:rPr>
        <w:t>1</w:t>
      </w:r>
      <w:r>
        <w:rPr>
          <w:b/>
          <w:sz w:val="22"/>
          <w:szCs w:val="22"/>
        </w:rPr>
        <w:t>1. Please provide details about what you have found easy or difficult when completing ONS business surveys in the last year.</w:t>
      </w:r>
    </w:p>
    <w:p w:rsidRPr="000717CB" w:rsidR="00B574B8" w:rsidP="00B574B8" w:rsidRDefault="00B574B8" w14:paraId="06D955A5" w14:textId="77777777">
      <w:pPr>
        <w:rPr>
          <w:sz w:val="22"/>
          <w:szCs w:val="22"/>
        </w:rPr>
      </w:pPr>
      <w:r w:rsidRPr="000717CB">
        <w:rPr>
          <w:sz w:val="22"/>
          <w:szCs w:val="22"/>
        </w:rPr>
        <w:t>This question is optional. Leave blank if not applicable.</w:t>
      </w:r>
    </w:p>
    <w:p w:rsidR="00B574B8" w:rsidP="00B574B8" w:rsidRDefault="00B574B8" w14:paraId="5AB73C48" w14:textId="77777777">
      <w:pPr>
        <w:rPr>
          <w:b/>
          <w:sz w:val="22"/>
          <w:szCs w:val="22"/>
        </w:rPr>
      </w:pPr>
      <w:r w:rsidRPr="000717CB">
        <w:rPr>
          <w:noProof/>
          <w:sz w:val="22"/>
          <w:szCs w:val="22"/>
        </w:rPr>
        <mc:AlternateContent>
          <mc:Choice Requires="wps">
            <w:drawing>
              <wp:inline distT="0" distB="0" distL="114300" distR="114300" wp14:anchorId="42908FD7" wp14:editId="3EEB0458">
                <wp:extent cx="5702300" cy="1200150"/>
                <wp:effectExtent l="0" t="0" r="12700" b="19050"/>
                <wp:docPr id="1610357536" name="Text Box 548108117"/>
                <wp:cNvGraphicFramePr/>
                <a:graphic xmlns:a="http://schemas.openxmlformats.org/drawingml/2006/main">
                  <a:graphicData uri="http://schemas.microsoft.com/office/word/2010/wordprocessingShape">
                    <wps:wsp>
                      <wps:cNvSpPr txBox="1"/>
                      <wps:spPr>
                        <a:xfrm>
                          <a:off x="0" y="0"/>
                          <a:ext cx="5702300" cy="1200150"/>
                        </a:xfrm>
                        <a:prstGeom prst="rect">
                          <a:avLst/>
                        </a:prstGeom>
                        <a:solidFill>
                          <a:schemeClr val="lt1"/>
                        </a:solidFill>
                        <a:ln w="6350">
                          <a:solidFill>
                            <a:prstClr val="black"/>
                          </a:solidFill>
                        </a:ln>
                      </wps:spPr>
                      <wps:txbx>
                        <w:txbxContent>
                          <w:p w:rsidRPr="000717CB" w:rsidR="00B574B8" w:rsidP="00B574B8" w:rsidRDefault="00B574B8" w14:paraId="620F92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11B59873">
              <v:shape id="_x0000_s1030" style="width:449pt;height:94.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" w14:anchorId="42908FD7">
                <v:textbox>
                  <w:txbxContent>
                    <w:p w:rsidRPr="000717CB" w:rsidR="00B574B8" w:rsidP="00B574B8" w:rsidRDefault="00B574B8" w14:paraId="6A05A809" w14:textId="77777777"/>
                  </w:txbxContent>
                </v:textbox>
                <w10:anchorlock/>
              </v:shape>
            </w:pict>
          </mc:Fallback>
        </mc:AlternateContent>
      </w:r>
    </w:p>
    <w:p w:rsidR="00B574B8" w:rsidP="00755B85" w:rsidRDefault="00B574B8" w14:paraId="13DEB698" w14:textId="77777777">
      <w:pPr>
        <w:rPr>
          <w:b/>
          <w:sz w:val="22"/>
          <w:szCs w:val="22"/>
        </w:rPr>
      </w:pPr>
    </w:p>
    <w:p w:rsidR="00755B85" w:rsidP="00755B85" w:rsidRDefault="00755B85" w14:paraId="32151366" w14:textId="31F21501">
      <w:pPr>
        <w:rPr>
          <w:b/>
          <w:sz w:val="22"/>
          <w:szCs w:val="22"/>
        </w:rPr>
      </w:pPr>
      <w:r w:rsidRPr="000717CB">
        <w:rPr>
          <w:b/>
          <w:sz w:val="22"/>
          <w:szCs w:val="22"/>
        </w:rPr>
        <w:t>1</w:t>
      </w:r>
      <w:r w:rsidR="00A50627">
        <w:rPr>
          <w:b/>
          <w:sz w:val="22"/>
          <w:szCs w:val="22"/>
        </w:rPr>
        <w:t>2</w:t>
      </w:r>
      <w:r w:rsidRPr="000717CB">
        <w:rPr>
          <w:b/>
          <w:sz w:val="22"/>
          <w:szCs w:val="22"/>
        </w:rPr>
        <w:t xml:space="preserve">. </w:t>
      </w:r>
      <w:r w:rsidR="00A50627">
        <w:rPr>
          <w:b/>
          <w:sz w:val="22"/>
          <w:szCs w:val="22"/>
        </w:rPr>
        <w:t xml:space="preserve">How do you obtain the information </w:t>
      </w:r>
      <w:r w:rsidR="007D164D">
        <w:rPr>
          <w:b/>
          <w:sz w:val="22"/>
          <w:szCs w:val="22"/>
        </w:rPr>
        <w:t>your organisation requires to complete ONS business surveys?</w:t>
      </w:r>
    </w:p>
    <w:p w:rsidRPr="000717CB" w:rsidR="000717CB" w:rsidP="00755B85" w:rsidRDefault="000717CB" w14:paraId="0F405A15" w14:textId="5219B859">
      <w:pPr>
        <w:rPr>
          <w:sz w:val="22"/>
          <w:szCs w:val="22"/>
        </w:rPr>
      </w:pPr>
      <w:r w:rsidRPr="000717CB">
        <w:rPr>
          <w:sz w:val="22"/>
          <w:szCs w:val="22"/>
        </w:rPr>
        <w:t xml:space="preserve">(Required) Please select </w:t>
      </w:r>
      <w:r w:rsidR="00A50627">
        <w:rPr>
          <w:sz w:val="22"/>
          <w:szCs w:val="22"/>
        </w:rPr>
        <w:t>all that apply</w:t>
      </w:r>
    </w:p>
    <w:p w:rsidRPr="000717CB" w:rsidR="00755B85" w:rsidP="00755B85" w:rsidRDefault="00755B85" w14:paraId="6D960F70" w14:textId="4D1B98BC">
      <w:pPr>
        <w:ind w:left="360"/>
        <w:rPr>
          <w:sz w:val="22"/>
          <w:szCs w:val="22"/>
        </w:rPr>
      </w:pPr>
      <w:r w:rsidRPr="000717CB">
        <w:rPr>
          <w:sz w:val="22"/>
          <w:szCs w:val="22"/>
        </w:rPr>
        <w:t xml:space="preserve">☐ </w:t>
      </w:r>
      <w:r w:rsidR="007D164D">
        <w:rPr>
          <w:sz w:val="22"/>
          <w:szCs w:val="22"/>
        </w:rPr>
        <w:t>Prepare the information in advance</w:t>
      </w:r>
    </w:p>
    <w:p w:rsidRPr="000717CB" w:rsidR="00755B85" w:rsidP="00755B85" w:rsidRDefault="00755B85" w14:paraId="30DB1E4B" w14:textId="370D6092">
      <w:pPr>
        <w:ind w:left="360"/>
        <w:rPr>
          <w:sz w:val="22"/>
          <w:szCs w:val="22"/>
        </w:rPr>
      </w:pPr>
      <w:r w:rsidRPr="000717CB">
        <w:rPr>
          <w:sz w:val="22"/>
          <w:szCs w:val="22"/>
        </w:rPr>
        <w:t xml:space="preserve">☐ </w:t>
      </w:r>
      <w:r w:rsidR="007D164D">
        <w:rPr>
          <w:sz w:val="22"/>
          <w:szCs w:val="22"/>
        </w:rPr>
        <w:t>Use previous submissions</w:t>
      </w:r>
    </w:p>
    <w:p w:rsidRPr="000717CB" w:rsidR="00755B85" w:rsidP="00755B85" w:rsidRDefault="00755B85" w14:paraId="6125FE95" w14:textId="7BA81F3F">
      <w:pPr>
        <w:ind w:left="360"/>
        <w:rPr>
          <w:sz w:val="22"/>
          <w:szCs w:val="22"/>
        </w:rPr>
      </w:pPr>
      <w:r w:rsidRPr="000717CB">
        <w:rPr>
          <w:sz w:val="22"/>
          <w:szCs w:val="22"/>
        </w:rPr>
        <w:t xml:space="preserve">☐ </w:t>
      </w:r>
      <w:r w:rsidR="007D164D">
        <w:rPr>
          <w:sz w:val="22"/>
          <w:szCs w:val="22"/>
        </w:rPr>
        <w:t>Gather information whilst completing</w:t>
      </w:r>
    </w:p>
    <w:p w:rsidRPr="00FE65C8" w:rsidR="000717CB" w:rsidP="00FE65C8" w:rsidRDefault="00755B85" w14:paraId="6526809A" w14:textId="31F3D946">
      <w:pPr>
        <w:ind w:left="360"/>
        <w:rPr>
          <w:sz w:val="22"/>
          <w:szCs w:val="22"/>
        </w:rPr>
      </w:pPr>
      <w:r w:rsidRPr="000717CB">
        <w:rPr>
          <w:sz w:val="22"/>
          <w:szCs w:val="22"/>
        </w:rPr>
        <w:t xml:space="preserve">☐ </w:t>
      </w:r>
      <w:r w:rsidR="007D164D">
        <w:rPr>
          <w:sz w:val="22"/>
          <w:szCs w:val="22"/>
        </w:rPr>
        <w:t>Other</w:t>
      </w:r>
      <w:r w:rsidR="00FE65C8">
        <w:rPr>
          <w:sz w:val="22"/>
          <w:szCs w:val="22"/>
        </w:rPr>
        <w:t xml:space="preserve"> (please specify)</w:t>
      </w:r>
    </w:p>
    <w:p w:rsidR="00407BE5" w:rsidP="00755B85" w:rsidRDefault="00FE65C8" w14:paraId="5B18FAC5" w14:textId="5A26D618">
      <w:pPr>
        <w:rPr>
          <w:b/>
          <w:sz w:val="22"/>
          <w:szCs w:val="22"/>
        </w:rPr>
      </w:pPr>
      <w:r w:rsidRPr="000717CB">
        <w:rPr>
          <w:noProof/>
          <w:sz w:val="22"/>
          <w:szCs w:val="22"/>
        </w:rPr>
        <mc:AlternateContent>
          <mc:Choice Requires="wps">
            <w:drawing>
              <wp:inline distT="0" distB="0" distL="114300" distR="114300" wp14:anchorId="1EF0368E" wp14:editId="0069A547">
                <wp:extent cx="5702300" cy="255181"/>
                <wp:effectExtent l="0" t="0" r="12700" b="12065"/>
                <wp:docPr id="1498672289" name="Text Box 548108117"/>
                <wp:cNvGraphicFramePr/>
                <a:graphic xmlns:a="http://schemas.openxmlformats.org/drawingml/2006/main">
                  <a:graphicData uri="http://schemas.microsoft.com/office/word/2010/wordprocessingShape">
                    <wps:wsp>
                      <wps:cNvSpPr txBox="1"/>
                      <wps:spPr>
                        <a:xfrm>
                          <a:off x="0" y="0"/>
                          <a:ext cx="5702300" cy="255181"/>
                        </a:xfrm>
                        <a:prstGeom prst="rect">
                          <a:avLst/>
                        </a:prstGeom>
                        <a:solidFill>
                          <a:schemeClr val="lt1"/>
                        </a:solidFill>
                        <a:ln w="6350">
                          <a:solidFill>
                            <a:prstClr val="black"/>
                          </a:solidFill>
                        </a:ln>
                      </wps:spPr>
                      <wps:txbx>
                        <w:txbxContent>
                          <w:p w:rsidRPr="000717CB" w:rsidR="00FE65C8" w:rsidP="00FE65C8" w:rsidRDefault="00FE65C8" w14:paraId="021472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2F7CF952">
              <v:shape id="_x0000_s1031" style="width:449pt;height:20.1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" w14:anchorId="1EF0368E">
                <v:textbox>
                  <w:txbxContent>
                    <w:p w:rsidRPr="000717CB" w:rsidR="00FE65C8" w:rsidP="00FE65C8" w:rsidRDefault="00FE65C8" w14:paraId="5A39BBE3" w14:textId="77777777"/>
                  </w:txbxContent>
                </v:textbox>
                <w10:anchorlock/>
              </v:shape>
            </w:pict>
          </mc:Fallback>
        </mc:AlternateContent>
      </w:r>
    </w:p>
    <w:p w:rsidR="00407BE5" w:rsidP="00755B85" w:rsidRDefault="00407BE5" w14:paraId="459D6921" w14:textId="77777777">
      <w:pPr>
        <w:rPr>
          <w:b/>
          <w:sz w:val="22"/>
          <w:szCs w:val="22"/>
        </w:rPr>
      </w:pPr>
    </w:p>
    <w:p w:rsidR="00FE65C8" w:rsidP="00755B85" w:rsidRDefault="00FE65C8" w14:paraId="0157ADA6" w14:textId="16D521A6">
      <w:pPr>
        <w:rPr>
          <w:b/>
          <w:sz w:val="22"/>
          <w:szCs w:val="22"/>
        </w:rPr>
      </w:pPr>
      <w:r w:rsidRPr="000717CB">
        <w:rPr>
          <w:b/>
          <w:sz w:val="22"/>
          <w:szCs w:val="22"/>
        </w:rPr>
        <w:t>1</w:t>
      </w:r>
      <w:r w:rsidR="00DC5908">
        <w:rPr>
          <w:b/>
          <w:sz w:val="22"/>
          <w:szCs w:val="22"/>
        </w:rPr>
        <w:t>3</w:t>
      </w:r>
      <w:r w:rsidRPr="000717CB">
        <w:rPr>
          <w:b/>
          <w:sz w:val="22"/>
          <w:szCs w:val="22"/>
        </w:rPr>
        <w:t xml:space="preserve">. </w:t>
      </w:r>
      <w:r w:rsidR="00366163">
        <w:rPr>
          <w:b/>
          <w:sz w:val="22"/>
          <w:szCs w:val="22"/>
        </w:rPr>
        <w:t>In the last year, approximately, how much time has your organisation spent completing ONS business surveys?</w:t>
      </w:r>
    </w:p>
    <w:p w:rsidR="00FE65C8" w:rsidP="00755B85" w:rsidRDefault="00993A04" w14:paraId="64E2E0F8" w14:textId="12E1FB2E">
      <w:pPr>
        <w:rPr>
          <w:bCs/>
          <w:sz w:val="22"/>
          <w:szCs w:val="22"/>
        </w:rPr>
      </w:pPr>
      <w:r>
        <w:rPr>
          <w:bCs/>
          <w:sz w:val="22"/>
          <w:szCs w:val="22"/>
        </w:rPr>
        <w:t>(Required) Please give your answer in hours, if possible.</w:t>
      </w:r>
    </w:p>
    <w:p w:rsidR="00993A04" w:rsidP="00755B85" w:rsidRDefault="00993A04" w14:paraId="496DE360" w14:textId="12628121">
      <w:pPr>
        <w:rPr>
          <w:bCs/>
          <w:sz w:val="22"/>
          <w:szCs w:val="22"/>
        </w:rPr>
      </w:pPr>
      <w:r w:rsidRPr="000717CB">
        <w:rPr>
          <w:noProof/>
          <w:sz w:val="22"/>
          <w:szCs w:val="22"/>
        </w:rPr>
        <mc:AlternateContent>
          <mc:Choice Requires="wps">
            <w:drawing>
              <wp:inline distT="0" distB="0" distL="114300" distR="114300" wp14:anchorId="680079C5" wp14:editId="754C6FE7">
                <wp:extent cx="5702300" cy="255181"/>
                <wp:effectExtent l="0" t="0" r="12700" b="12065"/>
                <wp:docPr id="845009078" name="Text Box 548108117"/>
                <wp:cNvGraphicFramePr/>
                <a:graphic xmlns:a="http://schemas.openxmlformats.org/drawingml/2006/main">
                  <a:graphicData uri="http://schemas.microsoft.com/office/word/2010/wordprocessingShape">
                    <wps:wsp>
                      <wps:cNvSpPr txBox="1"/>
                      <wps:spPr>
                        <a:xfrm>
                          <a:off x="0" y="0"/>
                          <a:ext cx="5702300" cy="255181"/>
                        </a:xfrm>
                        <a:prstGeom prst="rect">
                          <a:avLst/>
                        </a:prstGeom>
                        <a:solidFill>
                          <a:schemeClr val="lt1"/>
                        </a:solidFill>
                        <a:ln w="6350">
                          <a:solidFill>
                            <a:prstClr val="black"/>
                          </a:solidFill>
                        </a:ln>
                      </wps:spPr>
                      <wps:txbx>
                        <w:txbxContent>
                          <w:p w:rsidRPr="000717CB" w:rsidR="00993A04" w:rsidP="00993A04" w:rsidRDefault="00993A04" w14:paraId="41EDFF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6B2277FD">
              <v:shape id="_x0000_s1032" style="width:449pt;height:20.1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" w14:anchorId="680079C5">
                <v:textbox>
                  <w:txbxContent>
                    <w:p w:rsidRPr="000717CB" w:rsidR="00993A04" w:rsidP="00993A04" w:rsidRDefault="00993A04" w14:paraId="41C8F396" w14:textId="77777777"/>
                  </w:txbxContent>
                </v:textbox>
                <w10:anchorlock/>
              </v:shape>
            </w:pict>
          </mc:Fallback>
        </mc:AlternateContent>
      </w:r>
    </w:p>
    <w:p w:rsidR="00993A04" w:rsidP="00755B85" w:rsidRDefault="00993A04" w14:paraId="243DB75F" w14:textId="03582DDF">
      <w:pPr>
        <w:rPr>
          <w:sz w:val="22"/>
          <w:szCs w:val="22"/>
        </w:rPr>
      </w:pPr>
      <w:r w:rsidRPr="000717CB">
        <w:rPr>
          <w:rFonts w:ascii="Segoe UI Symbol" w:hAnsi="Segoe UI Symbol" w:cs="Segoe UI Symbol"/>
          <w:sz w:val="22"/>
          <w:szCs w:val="22"/>
        </w:rPr>
        <w:t>☐</w:t>
      </w:r>
      <w:r w:rsidRPr="000717CB">
        <w:rPr>
          <w:sz w:val="22"/>
          <w:szCs w:val="22"/>
        </w:rPr>
        <w:t xml:space="preserve"> </w:t>
      </w:r>
      <w:r>
        <w:rPr>
          <w:sz w:val="22"/>
          <w:szCs w:val="22"/>
        </w:rPr>
        <w:t>Not sure</w:t>
      </w:r>
    </w:p>
    <w:p w:rsidRPr="00993A04" w:rsidR="00993A04" w:rsidP="00755B85" w:rsidRDefault="00993A04" w14:paraId="202A83B0" w14:textId="77777777">
      <w:pPr>
        <w:rPr>
          <w:bCs/>
          <w:sz w:val="22"/>
          <w:szCs w:val="22"/>
        </w:rPr>
      </w:pPr>
    </w:p>
    <w:p w:rsidR="00DC5908" w:rsidP="00755B85" w:rsidRDefault="00DC5908" w14:paraId="1ED5AA59" w14:textId="77777777">
      <w:pPr>
        <w:rPr>
          <w:b/>
          <w:sz w:val="22"/>
          <w:szCs w:val="22"/>
        </w:rPr>
      </w:pPr>
    </w:p>
    <w:p w:rsidR="00DC5908" w:rsidP="00755B85" w:rsidRDefault="00DC5908" w14:paraId="1F3DC7B4" w14:textId="77777777">
      <w:pPr>
        <w:rPr>
          <w:b/>
          <w:sz w:val="22"/>
          <w:szCs w:val="22"/>
        </w:rPr>
      </w:pPr>
    </w:p>
    <w:p w:rsidR="27FD13F0" w:rsidP="27FD13F0" w:rsidRDefault="27FD13F0" w14:paraId="1642BDC6" w14:textId="118D049A">
      <w:pPr>
        <w:rPr>
          <w:b w:val="1"/>
          <w:bCs w:val="1"/>
          <w:sz w:val="22"/>
          <w:szCs w:val="22"/>
        </w:rPr>
      </w:pPr>
    </w:p>
    <w:p w:rsidRPr="000717CB" w:rsidR="00755B85" w:rsidP="00755B85" w:rsidRDefault="00755B85" w14:paraId="7B7C9B09" w14:textId="05F4E690">
      <w:pPr>
        <w:rPr>
          <w:sz w:val="22"/>
          <w:szCs w:val="22"/>
        </w:rPr>
      </w:pPr>
      <w:r w:rsidRPr="000717CB">
        <w:rPr>
          <w:b/>
          <w:sz w:val="22"/>
          <w:szCs w:val="22"/>
        </w:rPr>
        <w:t>1</w:t>
      </w:r>
      <w:r w:rsidR="00DC5908">
        <w:rPr>
          <w:b/>
          <w:sz w:val="22"/>
          <w:szCs w:val="22"/>
        </w:rPr>
        <w:t>4</w:t>
      </w:r>
      <w:r w:rsidRPr="000717CB">
        <w:rPr>
          <w:b/>
          <w:sz w:val="22"/>
          <w:szCs w:val="22"/>
        </w:rPr>
        <w:t>. Thinking about the last year, to what extent do you agree or disagree with the following statements about ONS business surveys?</w:t>
      </w:r>
    </w:p>
    <w:p w:rsidRPr="000717CB" w:rsidR="00755B85" w:rsidP="00755B85" w:rsidRDefault="00755B85" w14:paraId="7654A47F" w14:textId="77777777">
      <w:pPr>
        <w:rPr>
          <w:sz w:val="22"/>
          <w:szCs w:val="22"/>
        </w:rPr>
      </w:pPr>
      <w:r w:rsidRPr="000717CB">
        <w:rPr>
          <w:sz w:val="22"/>
          <w:szCs w:val="22"/>
        </w:rPr>
        <w:t>(Required) Please mark one box per row</w:t>
      </w:r>
    </w:p>
    <w:tbl>
      <w:tblPr>
        <w:tblStyle w:val="TableGrid"/>
        <w:tblW w:w="9054" w:type="dxa"/>
        <w:tblLayout w:type="fixed"/>
        <w:tblLook w:val="04A0" w:firstRow="1" w:lastRow="0" w:firstColumn="1" w:lastColumn="0" w:noHBand="0" w:noVBand="1"/>
      </w:tblPr>
      <w:tblGrid>
        <w:gridCol w:w="2122"/>
        <w:gridCol w:w="1155"/>
        <w:gridCol w:w="1155"/>
        <w:gridCol w:w="1155"/>
        <w:gridCol w:w="1156"/>
        <w:gridCol w:w="1155"/>
        <w:gridCol w:w="1156"/>
      </w:tblGrid>
      <w:tr w:rsidRPr="000717CB" w:rsidR="00755B85" w:rsidTr="27FD13F0" w14:paraId="17065642" w14:textId="77777777">
        <w:trPr>
          <w:trHeight w:val="1320"/>
        </w:trPr>
        <w:tc>
          <w:tcPr>
            <w:tcW w:w="2122" w:type="dxa"/>
            <w:tcMar/>
          </w:tcPr>
          <w:p w:rsidRPr="000717CB" w:rsidR="00755B85" w:rsidP="00507317" w:rsidRDefault="00755B85" w14:paraId="2837A2A3" w14:textId="77777777">
            <w:pPr>
              <w:rPr>
                <w:b/>
                <w:bCs/>
                <w:sz w:val="22"/>
                <w:szCs w:val="22"/>
              </w:rPr>
            </w:pPr>
            <w:r w:rsidRPr="000717CB">
              <w:rPr>
                <w:b/>
                <w:bCs/>
                <w:sz w:val="22"/>
                <w:szCs w:val="22"/>
              </w:rPr>
              <w:t>Statement</w:t>
            </w:r>
          </w:p>
        </w:tc>
        <w:tc>
          <w:tcPr>
            <w:tcW w:w="1155" w:type="dxa"/>
            <w:tcMar/>
          </w:tcPr>
          <w:p w:rsidRPr="000717CB" w:rsidR="00755B85" w:rsidP="00507317" w:rsidRDefault="00755B85" w14:paraId="7966FC7C" w14:textId="77777777">
            <w:pPr>
              <w:rPr>
                <w:b/>
                <w:bCs/>
                <w:sz w:val="22"/>
                <w:szCs w:val="22"/>
              </w:rPr>
            </w:pPr>
            <w:r w:rsidRPr="000717CB">
              <w:rPr>
                <w:b/>
                <w:bCs/>
                <w:sz w:val="22"/>
                <w:szCs w:val="22"/>
              </w:rPr>
              <w:t>Strongly disagree</w:t>
            </w:r>
          </w:p>
        </w:tc>
        <w:tc>
          <w:tcPr>
            <w:tcW w:w="1155" w:type="dxa"/>
            <w:tcMar/>
          </w:tcPr>
          <w:p w:rsidRPr="000717CB" w:rsidR="00755B85" w:rsidP="00507317" w:rsidRDefault="00755B85" w14:paraId="7EF126DE" w14:textId="77777777">
            <w:pPr>
              <w:rPr>
                <w:b/>
                <w:bCs/>
                <w:sz w:val="22"/>
                <w:szCs w:val="22"/>
              </w:rPr>
            </w:pPr>
            <w:r w:rsidRPr="000717CB">
              <w:rPr>
                <w:b/>
                <w:bCs/>
                <w:sz w:val="22"/>
                <w:szCs w:val="22"/>
              </w:rPr>
              <w:t>Disagree</w:t>
            </w:r>
          </w:p>
        </w:tc>
        <w:tc>
          <w:tcPr>
            <w:tcW w:w="1155" w:type="dxa"/>
            <w:tcMar/>
          </w:tcPr>
          <w:p w:rsidRPr="000717CB" w:rsidR="00755B85" w:rsidP="00507317" w:rsidRDefault="00755B85" w14:paraId="046CFC60" w14:textId="05E2875D">
            <w:pPr>
              <w:rPr>
                <w:b w:val="1"/>
                <w:bCs w:val="1"/>
                <w:sz w:val="22"/>
                <w:szCs w:val="22"/>
              </w:rPr>
            </w:pPr>
            <w:r w:rsidRPr="27FD13F0" w:rsidR="00755B85">
              <w:rPr>
                <w:b w:val="1"/>
                <w:bCs w:val="1"/>
                <w:sz w:val="22"/>
                <w:szCs w:val="22"/>
              </w:rPr>
              <w:t>Neither agree nor disagre</w:t>
            </w:r>
            <w:r w:rsidRPr="27FD13F0" w:rsidR="1AA61664">
              <w:rPr>
                <w:b w:val="1"/>
                <w:bCs w:val="1"/>
                <w:sz w:val="22"/>
                <w:szCs w:val="22"/>
              </w:rPr>
              <w:t>e</w:t>
            </w:r>
          </w:p>
        </w:tc>
        <w:tc>
          <w:tcPr>
            <w:tcW w:w="1156" w:type="dxa"/>
            <w:tcMar/>
          </w:tcPr>
          <w:p w:rsidRPr="000717CB" w:rsidR="00755B85" w:rsidP="00507317" w:rsidRDefault="00755B85" w14:paraId="641AADBD" w14:textId="77777777">
            <w:pPr>
              <w:rPr>
                <w:b/>
                <w:bCs/>
                <w:sz w:val="22"/>
                <w:szCs w:val="22"/>
              </w:rPr>
            </w:pPr>
            <w:r w:rsidRPr="000717CB">
              <w:rPr>
                <w:b/>
                <w:bCs/>
                <w:sz w:val="22"/>
                <w:szCs w:val="22"/>
              </w:rPr>
              <w:t>Agree</w:t>
            </w:r>
          </w:p>
        </w:tc>
        <w:tc>
          <w:tcPr>
            <w:tcW w:w="1155" w:type="dxa"/>
            <w:tcMar/>
          </w:tcPr>
          <w:p w:rsidRPr="000717CB" w:rsidR="00755B85" w:rsidP="00507317" w:rsidRDefault="00755B85" w14:paraId="6E8814B5" w14:textId="77777777">
            <w:pPr>
              <w:rPr>
                <w:b/>
                <w:bCs/>
                <w:sz w:val="22"/>
                <w:szCs w:val="22"/>
              </w:rPr>
            </w:pPr>
            <w:r w:rsidRPr="000717CB">
              <w:rPr>
                <w:b/>
                <w:bCs/>
                <w:sz w:val="22"/>
                <w:szCs w:val="22"/>
              </w:rPr>
              <w:t>Strongly agree</w:t>
            </w:r>
          </w:p>
        </w:tc>
        <w:tc>
          <w:tcPr>
            <w:tcW w:w="1156" w:type="dxa"/>
            <w:tcMar/>
          </w:tcPr>
          <w:p w:rsidRPr="000717CB" w:rsidR="00755B85" w:rsidP="00507317" w:rsidRDefault="00755B85" w14:paraId="758F56EA" w14:textId="77777777">
            <w:pPr>
              <w:rPr>
                <w:b/>
                <w:bCs/>
                <w:sz w:val="22"/>
                <w:szCs w:val="22"/>
              </w:rPr>
            </w:pPr>
            <w:r w:rsidRPr="000717CB">
              <w:rPr>
                <w:b/>
                <w:bCs/>
                <w:sz w:val="22"/>
                <w:szCs w:val="22"/>
              </w:rPr>
              <w:t>Not sure</w:t>
            </w:r>
          </w:p>
        </w:tc>
      </w:tr>
      <w:tr w:rsidRPr="000717CB" w:rsidR="000717CB" w:rsidTr="27FD13F0" w14:paraId="7B137D10" w14:textId="77777777">
        <w:tc>
          <w:tcPr>
            <w:tcW w:w="2122" w:type="dxa"/>
            <w:tcMar/>
          </w:tcPr>
          <w:p w:rsidRPr="000717CB" w:rsidR="000717CB" w:rsidP="000717CB" w:rsidRDefault="000717CB" w14:paraId="6927D035" w14:textId="210E1FB6">
            <w:pPr>
              <w:rPr>
                <w:b/>
                <w:bCs/>
                <w:sz w:val="22"/>
                <w:szCs w:val="22"/>
              </w:rPr>
            </w:pPr>
            <w:r w:rsidRPr="000717CB">
              <w:rPr>
                <w:b/>
                <w:bCs/>
                <w:sz w:val="22"/>
                <w:szCs w:val="22"/>
              </w:rPr>
              <w:t>The ONS informs me about how my</w:t>
            </w:r>
            <w:r w:rsidR="00A62426">
              <w:rPr>
                <w:b/>
                <w:bCs/>
                <w:sz w:val="22"/>
                <w:szCs w:val="22"/>
              </w:rPr>
              <w:t xml:space="preserve"> organisation’s</w:t>
            </w:r>
            <w:r w:rsidRPr="000717CB">
              <w:rPr>
                <w:b/>
                <w:bCs/>
                <w:sz w:val="22"/>
                <w:szCs w:val="22"/>
              </w:rPr>
              <w:t xml:space="preserve"> data will be used</w:t>
            </w:r>
          </w:p>
        </w:tc>
        <w:tc>
          <w:tcPr>
            <w:tcW w:w="1155" w:type="dxa"/>
            <w:tcMar/>
          </w:tcPr>
          <w:p w:rsidRPr="000717CB" w:rsidR="000717CB" w:rsidP="000717CB" w:rsidRDefault="000717CB" w14:paraId="376B5DDE" w14:textId="1C5EC564">
            <w:pPr>
              <w:rPr>
                <w:sz w:val="22"/>
                <w:szCs w:val="22"/>
              </w:rPr>
            </w:pPr>
            <w:r w:rsidRPr="00894E1F">
              <w:rPr>
                <w:sz w:val="22"/>
                <w:szCs w:val="22"/>
              </w:rPr>
              <w:t>[  ]</w:t>
            </w:r>
          </w:p>
        </w:tc>
        <w:tc>
          <w:tcPr>
            <w:tcW w:w="1155" w:type="dxa"/>
            <w:tcMar/>
          </w:tcPr>
          <w:p w:rsidRPr="000717CB" w:rsidR="000717CB" w:rsidP="000717CB" w:rsidRDefault="000717CB" w14:paraId="2CFCD49B" w14:textId="537B48C7">
            <w:pPr>
              <w:rPr>
                <w:sz w:val="22"/>
                <w:szCs w:val="22"/>
              </w:rPr>
            </w:pPr>
            <w:r w:rsidRPr="00894E1F">
              <w:rPr>
                <w:sz w:val="22"/>
                <w:szCs w:val="22"/>
              </w:rPr>
              <w:t>[  ]</w:t>
            </w:r>
          </w:p>
        </w:tc>
        <w:tc>
          <w:tcPr>
            <w:tcW w:w="1155" w:type="dxa"/>
            <w:tcMar/>
          </w:tcPr>
          <w:p w:rsidRPr="000717CB" w:rsidR="000717CB" w:rsidP="000717CB" w:rsidRDefault="000717CB" w14:paraId="7A7518AB" w14:textId="6A6DD896">
            <w:pPr>
              <w:rPr>
                <w:sz w:val="22"/>
                <w:szCs w:val="22"/>
              </w:rPr>
            </w:pPr>
            <w:r w:rsidRPr="00894E1F">
              <w:rPr>
                <w:sz w:val="22"/>
                <w:szCs w:val="22"/>
              </w:rPr>
              <w:t>[  ]</w:t>
            </w:r>
          </w:p>
        </w:tc>
        <w:tc>
          <w:tcPr>
            <w:tcW w:w="1156" w:type="dxa"/>
            <w:tcMar/>
          </w:tcPr>
          <w:p w:rsidRPr="000717CB" w:rsidR="000717CB" w:rsidP="000717CB" w:rsidRDefault="000717CB" w14:paraId="79405A91" w14:textId="76540B8E">
            <w:pPr>
              <w:rPr>
                <w:sz w:val="22"/>
                <w:szCs w:val="22"/>
              </w:rPr>
            </w:pPr>
            <w:r w:rsidRPr="00894E1F">
              <w:rPr>
                <w:sz w:val="22"/>
                <w:szCs w:val="22"/>
              </w:rPr>
              <w:t>[  ]</w:t>
            </w:r>
          </w:p>
        </w:tc>
        <w:tc>
          <w:tcPr>
            <w:tcW w:w="1155" w:type="dxa"/>
            <w:tcMar/>
          </w:tcPr>
          <w:p w:rsidRPr="000717CB" w:rsidR="000717CB" w:rsidP="000717CB" w:rsidRDefault="000717CB" w14:paraId="34DF7605" w14:textId="516AE836">
            <w:pPr>
              <w:rPr>
                <w:sz w:val="22"/>
                <w:szCs w:val="22"/>
              </w:rPr>
            </w:pPr>
            <w:r w:rsidRPr="00894E1F">
              <w:rPr>
                <w:sz w:val="22"/>
                <w:szCs w:val="22"/>
              </w:rPr>
              <w:t>[  ]</w:t>
            </w:r>
          </w:p>
        </w:tc>
        <w:tc>
          <w:tcPr>
            <w:tcW w:w="1156" w:type="dxa"/>
            <w:tcMar/>
          </w:tcPr>
          <w:p w:rsidRPr="000717CB" w:rsidR="000717CB" w:rsidP="000717CB" w:rsidRDefault="000717CB" w14:paraId="7BBF75B4" w14:textId="3CCE444A">
            <w:pPr>
              <w:rPr>
                <w:sz w:val="22"/>
                <w:szCs w:val="22"/>
              </w:rPr>
            </w:pPr>
            <w:r w:rsidRPr="00894E1F">
              <w:rPr>
                <w:sz w:val="22"/>
                <w:szCs w:val="22"/>
              </w:rPr>
              <w:t>[  ]</w:t>
            </w:r>
          </w:p>
        </w:tc>
      </w:tr>
      <w:tr w:rsidRPr="000717CB" w:rsidR="000717CB" w:rsidTr="27FD13F0" w14:paraId="430B4859" w14:textId="77777777">
        <w:tc>
          <w:tcPr>
            <w:tcW w:w="2122" w:type="dxa"/>
            <w:tcMar/>
          </w:tcPr>
          <w:p w:rsidRPr="000717CB" w:rsidR="000717CB" w:rsidP="000717CB" w:rsidRDefault="000717CB" w14:paraId="35B1C6A0" w14:textId="77777777">
            <w:pPr>
              <w:rPr>
                <w:b/>
                <w:bCs/>
                <w:sz w:val="22"/>
                <w:szCs w:val="22"/>
              </w:rPr>
            </w:pPr>
            <w:r w:rsidRPr="000717CB">
              <w:rPr>
                <w:b/>
                <w:bCs/>
                <w:sz w:val="22"/>
                <w:szCs w:val="22"/>
              </w:rPr>
              <w:t>I feel that the way the ONS collects data from my organisation is confidential and secure</w:t>
            </w:r>
          </w:p>
        </w:tc>
        <w:tc>
          <w:tcPr>
            <w:tcW w:w="1155" w:type="dxa"/>
            <w:tcMar/>
          </w:tcPr>
          <w:p w:rsidRPr="000717CB" w:rsidR="000717CB" w:rsidP="000717CB" w:rsidRDefault="000717CB" w14:paraId="001DACB0" w14:textId="4A080542">
            <w:pPr>
              <w:rPr>
                <w:sz w:val="22"/>
                <w:szCs w:val="22"/>
              </w:rPr>
            </w:pPr>
            <w:r w:rsidRPr="00894E1F">
              <w:rPr>
                <w:sz w:val="22"/>
                <w:szCs w:val="22"/>
              </w:rPr>
              <w:t>[  ]</w:t>
            </w:r>
          </w:p>
        </w:tc>
        <w:tc>
          <w:tcPr>
            <w:tcW w:w="1155" w:type="dxa"/>
            <w:tcMar/>
          </w:tcPr>
          <w:p w:rsidRPr="000717CB" w:rsidR="000717CB" w:rsidP="000717CB" w:rsidRDefault="000717CB" w14:paraId="0D769722" w14:textId="19021786">
            <w:pPr>
              <w:rPr>
                <w:sz w:val="22"/>
                <w:szCs w:val="22"/>
              </w:rPr>
            </w:pPr>
            <w:r w:rsidRPr="00894E1F">
              <w:rPr>
                <w:sz w:val="22"/>
                <w:szCs w:val="22"/>
              </w:rPr>
              <w:t>[  ]</w:t>
            </w:r>
          </w:p>
        </w:tc>
        <w:tc>
          <w:tcPr>
            <w:tcW w:w="1155" w:type="dxa"/>
            <w:tcMar/>
          </w:tcPr>
          <w:p w:rsidRPr="000717CB" w:rsidR="000717CB" w:rsidP="000717CB" w:rsidRDefault="000717CB" w14:paraId="1990B9DD" w14:textId="094E1CD4">
            <w:pPr>
              <w:rPr>
                <w:sz w:val="22"/>
                <w:szCs w:val="22"/>
              </w:rPr>
            </w:pPr>
            <w:r w:rsidRPr="00894E1F">
              <w:rPr>
                <w:sz w:val="22"/>
                <w:szCs w:val="22"/>
              </w:rPr>
              <w:t>[  ]</w:t>
            </w:r>
          </w:p>
        </w:tc>
        <w:tc>
          <w:tcPr>
            <w:tcW w:w="1156" w:type="dxa"/>
            <w:tcMar/>
          </w:tcPr>
          <w:p w:rsidRPr="000717CB" w:rsidR="000717CB" w:rsidP="000717CB" w:rsidRDefault="000717CB" w14:paraId="60371234" w14:textId="338724B0">
            <w:pPr>
              <w:rPr>
                <w:sz w:val="22"/>
                <w:szCs w:val="22"/>
              </w:rPr>
            </w:pPr>
            <w:r w:rsidRPr="00894E1F">
              <w:rPr>
                <w:sz w:val="22"/>
                <w:szCs w:val="22"/>
              </w:rPr>
              <w:t>[  ]</w:t>
            </w:r>
          </w:p>
        </w:tc>
        <w:tc>
          <w:tcPr>
            <w:tcW w:w="1155" w:type="dxa"/>
            <w:tcMar/>
          </w:tcPr>
          <w:p w:rsidRPr="000717CB" w:rsidR="000717CB" w:rsidP="000717CB" w:rsidRDefault="000717CB" w14:paraId="3BC24CC2" w14:textId="7E2E40E4">
            <w:pPr>
              <w:rPr>
                <w:sz w:val="22"/>
                <w:szCs w:val="22"/>
              </w:rPr>
            </w:pPr>
            <w:r w:rsidRPr="00894E1F">
              <w:rPr>
                <w:sz w:val="22"/>
                <w:szCs w:val="22"/>
              </w:rPr>
              <w:t>[  ]</w:t>
            </w:r>
          </w:p>
        </w:tc>
        <w:tc>
          <w:tcPr>
            <w:tcW w:w="1156" w:type="dxa"/>
            <w:tcMar/>
          </w:tcPr>
          <w:p w:rsidRPr="000717CB" w:rsidR="000717CB" w:rsidP="000717CB" w:rsidRDefault="000717CB" w14:paraId="280781CC" w14:textId="41D04852">
            <w:pPr>
              <w:rPr>
                <w:sz w:val="22"/>
                <w:szCs w:val="22"/>
              </w:rPr>
            </w:pPr>
            <w:r w:rsidRPr="00894E1F">
              <w:rPr>
                <w:sz w:val="22"/>
                <w:szCs w:val="22"/>
              </w:rPr>
              <w:t>[  ]</w:t>
            </w:r>
          </w:p>
        </w:tc>
      </w:tr>
      <w:tr w:rsidRPr="000717CB" w:rsidR="000717CB" w:rsidTr="27FD13F0" w14:paraId="24447EDE" w14:textId="77777777">
        <w:tc>
          <w:tcPr>
            <w:tcW w:w="2122" w:type="dxa"/>
            <w:tcMar/>
          </w:tcPr>
          <w:p w:rsidRPr="000717CB" w:rsidR="000717CB" w:rsidP="000717CB" w:rsidRDefault="000717CB" w14:paraId="22E364FC" w14:textId="77777777">
            <w:pPr>
              <w:rPr>
                <w:b/>
                <w:bCs/>
                <w:sz w:val="22"/>
                <w:szCs w:val="22"/>
              </w:rPr>
            </w:pPr>
            <w:r w:rsidRPr="000717CB">
              <w:rPr>
                <w:b/>
                <w:bCs/>
                <w:sz w:val="22"/>
                <w:szCs w:val="22"/>
              </w:rPr>
              <w:t>The ONS provides timely notice of the surveys my organisation is required to complete</w:t>
            </w:r>
          </w:p>
        </w:tc>
        <w:tc>
          <w:tcPr>
            <w:tcW w:w="1155" w:type="dxa"/>
            <w:tcMar/>
          </w:tcPr>
          <w:p w:rsidRPr="000717CB" w:rsidR="000717CB" w:rsidP="000717CB" w:rsidRDefault="000717CB" w14:paraId="08A5EB8C" w14:textId="176E9123">
            <w:pPr>
              <w:rPr>
                <w:sz w:val="22"/>
                <w:szCs w:val="22"/>
              </w:rPr>
            </w:pPr>
            <w:r w:rsidRPr="00894E1F">
              <w:rPr>
                <w:sz w:val="22"/>
                <w:szCs w:val="22"/>
              </w:rPr>
              <w:t>[  ]</w:t>
            </w:r>
          </w:p>
        </w:tc>
        <w:tc>
          <w:tcPr>
            <w:tcW w:w="1155" w:type="dxa"/>
            <w:tcMar/>
          </w:tcPr>
          <w:p w:rsidRPr="000717CB" w:rsidR="000717CB" w:rsidP="000717CB" w:rsidRDefault="000717CB" w14:paraId="6049FEB9" w14:textId="2BFF738C">
            <w:pPr>
              <w:rPr>
                <w:sz w:val="22"/>
                <w:szCs w:val="22"/>
              </w:rPr>
            </w:pPr>
            <w:r w:rsidRPr="00894E1F">
              <w:rPr>
                <w:sz w:val="22"/>
                <w:szCs w:val="22"/>
              </w:rPr>
              <w:t>[  ]</w:t>
            </w:r>
          </w:p>
        </w:tc>
        <w:tc>
          <w:tcPr>
            <w:tcW w:w="1155" w:type="dxa"/>
            <w:tcMar/>
          </w:tcPr>
          <w:p w:rsidRPr="000717CB" w:rsidR="000717CB" w:rsidP="000717CB" w:rsidRDefault="000717CB" w14:paraId="11BDE723" w14:textId="727E9747">
            <w:pPr>
              <w:rPr>
                <w:sz w:val="22"/>
                <w:szCs w:val="22"/>
              </w:rPr>
            </w:pPr>
            <w:r w:rsidRPr="00894E1F">
              <w:rPr>
                <w:sz w:val="22"/>
                <w:szCs w:val="22"/>
              </w:rPr>
              <w:t>[  ]</w:t>
            </w:r>
          </w:p>
        </w:tc>
        <w:tc>
          <w:tcPr>
            <w:tcW w:w="1156" w:type="dxa"/>
            <w:tcMar/>
          </w:tcPr>
          <w:p w:rsidRPr="000717CB" w:rsidR="000717CB" w:rsidP="000717CB" w:rsidRDefault="000717CB" w14:paraId="3D58DAB8" w14:textId="5E0065F6">
            <w:pPr>
              <w:rPr>
                <w:sz w:val="22"/>
                <w:szCs w:val="22"/>
              </w:rPr>
            </w:pPr>
            <w:r w:rsidRPr="00894E1F">
              <w:rPr>
                <w:sz w:val="22"/>
                <w:szCs w:val="22"/>
              </w:rPr>
              <w:t>[  ]</w:t>
            </w:r>
          </w:p>
        </w:tc>
        <w:tc>
          <w:tcPr>
            <w:tcW w:w="1155" w:type="dxa"/>
            <w:tcMar/>
          </w:tcPr>
          <w:p w:rsidRPr="000717CB" w:rsidR="000717CB" w:rsidP="000717CB" w:rsidRDefault="000717CB" w14:paraId="14CB96BE" w14:textId="7170D71B">
            <w:pPr>
              <w:rPr>
                <w:sz w:val="22"/>
                <w:szCs w:val="22"/>
              </w:rPr>
            </w:pPr>
            <w:r w:rsidRPr="00894E1F">
              <w:rPr>
                <w:sz w:val="22"/>
                <w:szCs w:val="22"/>
              </w:rPr>
              <w:t>[  ]</w:t>
            </w:r>
          </w:p>
        </w:tc>
        <w:tc>
          <w:tcPr>
            <w:tcW w:w="1156" w:type="dxa"/>
            <w:tcMar/>
          </w:tcPr>
          <w:p w:rsidRPr="000717CB" w:rsidR="000717CB" w:rsidP="000717CB" w:rsidRDefault="000717CB" w14:paraId="6162BEF4" w14:textId="572F1C69">
            <w:pPr>
              <w:rPr>
                <w:sz w:val="22"/>
                <w:szCs w:val="22"/>
              </w:rPr>
            </w:pPr>
            <w:r w:rsidRPr="00894E1F">
              <w:rPr>
                <w:sz w:val="22"/>
                <w:szCs w:val="22"/>
              </w:rPr>
              <w:t>[  ]</w:t>
            </w:r>
          </w:p>
        </w:tc>
      </w:tr>
      <w:tr w:rsidRPr="000717CB" w:rsidR="000717CB" w:rsidTr="27FD13F0" w14:paraId="09D2E5DF" w14:textId="77777777">
        <w:tc>
          <w:tcPr>
            <w:tcW w:w="2122" w:type="dxa"/>
            <w:tcMar/>
          </w:tcPr>
          <w:p w:rsidRPr="000717CB" w:rsidR="000717CB" w:rsidP="000717CB" w:rsidRDefault="00431DC3" w14:paraId="72C3D786" w14:textId="57ADD9A4">
            <w:pPr>
              <w:rPr>
                <w:b/>
                <w:bCs/>
                <w:sz w:val="22"/>
                <w:szCs w:val="22"/>
              </w:rPr>
            </w:pPr>
            <w:r>
              <w:rPr>
                <w:b/>
                <w:bCs/>
                <w:sz w:val="22"/>
                <w:szCs w:val="22"/>
              </w:rPr>
              <w:t>The ONS makes it clear when a business survey is required to be completed by law</w:t>
            </w:r>
          </w:p>
        </w:tc>
        <w:tc>
          <w:tcPr>
            <w:tcW w:w="1155" w:type="dxa"/>
            <w:tcMar/>
          </w:tcPr>
          <w:p w:rsidRPr="000717CB" w:rsidR="000717CB" w:rsidP="000717CB" w:rsidRDefault="000717CB" w14:paraId="5E301774" w14:textId="3EC71794">
            <w:pPr>
              <w:rPr>
                <w:sz w:val="22"/>
                <w:szCs w:val="22"/>
              </w:rPr>
            </w:pPr>
            <w:r w:rsidRPr="00DB6CA2">
              <w:rPr>
                <w:sz w:val="22"/>
                <w:szCs w:val="22"/>
              </w:rPr>
              <w:t>[  ]</w:t>
            </w:r>
          </w:p>
        </w:tc>
        <w:tc>
          <w:tcPr>
            <w:tcW w:w="1155" w:type="dxa"/>
            <w:tcMar/>
          </w:tcPr>
          <w:p w:rsidRPr="000717CB" w:rsidR="000717CB" w:rsidP="000717CB" w:rsidRDefault="000717CB" w14:paraId="7600AD01" w14:textId="73686FA1">
            <w:pPr>
              <w:rPr>
                <w:sz w:val="22"/>
                <w:szCs w:val="22"/>
              </w:rPr>
            </w:pPr>
            <w:r w:rsidRPr="00DB6CA2">
              <w:rPr>
                <w:sz w:val="22"/>
                <w:szCs w:val="22"/>
              </w:rPr>
              <w:t>[  ]</w:t>
            </w:r>
          </w:p>
        </w:tc>
        <w:tc>
          <w:tcPr>
            <w:tcW w:w="1155" w:type="dxa"/>
            <w:tcMar/>
          </w:tcPr>
          <w:p w:rsidRPr="000717CB" w:rsidR="000717CB" w:rsidP="000717CB" w:rsidRDefault="000717CB" w14:paraId="12FA06D6" w14:textId="1A147F53">
            <w:pPr>
              <w:rPr>
                <w:sz w:val="22"/>
                <w:szCs w:val="22"/>
              </w:rPr>
            </w:pPr>
            <w:r w:rsidRPr="00DB6CA2">
              <w:rPr>
                <w:sz w:val="22"/>
                <w:szCs w:val="22"/>
              </w:rPr>
              <w:t>[  ]</w:t>
            </w:r>
          </w:p>
        </w:tc>
        <w:tc>
          <w:tcPr>
            <w:tcW w:w="1156" w:type="dxa"/>
            <w:tcMar/>
          </w:tcPr>
          <w:p w:rsidRPr="000717CB" w:rsidR="000717CB" w:rsidP="000717CB" w:rsidRDefault="000717CB" w14:paraId="1CE502CE" w14:textId="6C939568">
            <w:pPr>
              <w:rPr>
                <w:sz w:val="22"/>
                <w:szCs w:val="22"/>
              </w:rPr>
            </w:pPr>
            <w:r w:rsidRPr="00DB6CA2">
              <w:rPr>
                <w:sz w:val="22"/>
                <w:szCs w:val="22"/>
              </w:rPr>
              <w:t>[  ]</w:t>
            </w:r>
          </w:p>
        </w:tc>
        <w:tc>
          <w:tcPr>
            <w:tcW w:w="1155" w:type="dxa"/>
            <w:tcMar/>
          </w:tcPr>
          <w:p w:rsidRPr="000717CB" w:rsidR="000717CB" w:rsidP="000717CB" w:rsidRDefault="000717CB" w14:paraId="18A9621E" w14:textId="14860EEC">
            <w:pPr>
              <w:rPr>
                <w:sz w:val="22"/>
                <w:szCs w:val="22"/>
              </w:rPr>
            </w:pPr>
            <w:r w:rsidRPr="00DB6CA2">
              <w:rPr>
                <w:sz w:val="22"/>
                <w:szCs w:val="22"/>
              </w:rPr>
              <w:t>[  ]</w:t>
            </w:r>
          </w:p>
        </w:tc>
        <w:tc>
          <w:tcPr>
            <w:tcW w:w="1156" w:type="dxa"/>
            <w:tcMar/>
          </w:tcPr>
          <w:p w:rsidRPr="000717CB" w:rsidR="000717CB" w:rsidP="000717CB" w:rsidRDefault="000717CB" w14:paraId="3525E51A" w14:textId="4E172AD3">
            <w:pPr>
              <w:rPr>
                <w:sz w:val="22"/>
                <w:szCs w:val="22"/>
              </w:rPr>
            </w:pPr>
            <w:r w:rsidRPr="00DB6CA2">
              <w:rPr>
                <w:sz w:val="22"/>
                <w:szCs w:val="22"/>
              </w:rPr>
              <w:t>[  ]</w:t>
            </w:r>
          </w:p>
        </w:tc>
      </w:tr>
      <w:tr w:rsidRPr="000717CB" w:rsidR="000717CB" w:rsidTr="27FD13F0" w14:paraId="11D0574E" w14:textId="77777777">
        <w:tc>
          <w:tcPr>
            <w:tcW w:w="2122" w:type="dxa"/>
            <w:tcMar/>
          </w:tcPr>
          <w:p w:rsidRPr="000717CB" w:rsidR="000717CB" w:rsidP="000717CB" w:rsidRDefault="000717CB" w14:paraId="7AC9642A" w14:textId="77777777">
            <w:pPr>
              <w:rPr>
                <w:b/>
                <w:bCs/>
                <w:sz w:val="22"/>
                <w:szCs w:val="22"/>
              </w:rPr>
            </w:pPr>
            <w:r w:rsidRPr="000717CB">
              <w:rPr>
                <w:b/>
                <w:bCs/>
                <w:sz w:val="22"/>
                <w:szCs w:val="22"/>
              </w:rPr>
              <w:t>I know where to find the support available to complete ONS business surveys</w:t>
            </w:r>
          </w:p>
        </w:tc>
        <w:tc>
          <w:tcPr>
            <w:tcW w:w="1155" w:type="dxa"/>
            <w:tcMar/>
          </w:tcPr>
          <w:p w:rsidRPr="000717CB" w:rsidR="000717CB" w:rsidP="000717CB" w:rsidRDefault="000717CB" w14:paraId="1B149C64" w14:textId="1A085C6A">
            <w:pPr>
              <w:rPr>
                <w:sz w:val="22"/>
                <w:szCs w:val="22"/>
              </w:rPr>
            </w:pPr>
            <w:r w:rsidRPr="00DB6CA2">
              <w:rPr>
                <w:sz w:val="22"/>
                <w:szCs w:val="22"/>
              </w:rPr>
              <w:t>[  ]</w:t>
            </w:r>
          </w:p>
        </w:tc>
        <w:tc>
          <w:tcPr>
            <w:tcW w:w="1155" w:type="dxa"/>
            <w:tcMar/>
          </w:tcPr>
          <w:p w:rsidRPr="000717CB" w:rsidR="000717CB" w:rsidP="000717CB" w:rsidRDefault="000717CB" w14:paraId="00C068FF" w14:textId="016A69A8">
            <w:pPr>
              <w:rPr>
                <w:sz w:val="22"/>
                <w:szCs w:val="22"/>
              </w:rPr>
            </w:pPr>
            <w:r w:rsidRPr="00DB6CA2">
              <w:rPr>
                <w:sz w:val="22"/>
                <w:szCs w:val="22"/>
              </w:rPr>
              <w:t>[  ]</w:t>
            </w:r>
          </w:p>
        </w:tc>
        <w:tc>
          <w:tcPr>
            <w:tcW w:w="1155" w:type="dxa"/>
            <w:tcMar/>
          </w:tcPr>
          <w:p w:rsidRPr="000717CB" w:rsidR="000717CB" w:rsidP="000717CB" w:rsidRDefault="000717CB" w14:paraId="7088A8BE" w14:textId="0E054120">
            <w:pPr>
              <w:rPr>
                <w:sz w:val="22"/>
                <w:szCs w:val="22"/>
              </w:rPr>
            </w:pPr>
            <w:r w:rsidRPr="00DB6CA2">
              <w:rPr>
                <w:sz w:val="22"/>
                <w:szCs w:val="22"/>
              </w:rPr>
              <w:t>[  ]</w:t>
            </w:r>
          </w:p>
        </w:tc>
        <w:tc>
          <w:tcPr>
            <w:tcW w:w="1156" w:type="dxa"/>
            <w:tcMar/>
          </w:tcPr>
          <w:p w:rsidRPr="000717CB" w:rsidR="000717CB" w:rsidP="000717CB" w:rsidRDefault="000717CB" w14:paraId="45BE8460" w14:textId="10494DAE">
            <w:pPr>
              <w:rPr>
                <w:sz w:val="22"/>
                <w:szCs w:val="22"/>
              </w:rPr>
            </w:pPr>
            <w:r w:rsidRPr="00DB6CA2">
              <w:rPr>
                <w:sz w:val="22"/>
                <w:szCs w:val="22"/>
              </w:rPr>
              <w:t>[  ]</w:t>
            </w:r>
          </w:p>
        </w:tc>
        <w:tc>
          <w:tcPr>
            <w:tcW w:w="1155" w:type="dxa"/>
            <w:tcMar/>
          </w:tcPr>
          <w:p w:rsidRPr="000717CB" w:rsidR="000717CB" w:rsidP="000717CB" w:rsidRDefault="000717CB" w14:paraId="38E925ED" w14:textId="272942F6">
            <w:pPr>
              <w:rPr>
                <w:sz w:val="22"/>
                <w:szCs w:val="22"/>
              </w:rPr>
            </w:pPr>
            <w:r w:rsidRPr="00DB6CA2">
              <w:rPr>
                <w:sz w:val="22"/>
                <w:szCs w:val="22"/>
              </w:rPr>
              <w:t>[  ]</w:t>
            </w:r>
          </w:p>
        </w:tc>
        <w:tc>
          <w:tcPr>
            <w:tcW w:w="1156" w:type="dxa"/>
            <w:tcMar/>
          </w:tcPr>
          <w:p w:rsidRPr="000717CB" w:rsidR="000717CB" w:rsidP="000717CB" w:rsidRDefault="000717CB" w14:paraId="6360C0C6" w14:textId="5637AF33">
            <w:pPr>
              <w:rPr>
                <w:sz w:val="22"/>
                <w:szCs w:val="22"/>
              </w:rPr>
            </w:pPr>
            <w:r w:rsidRPr="00DB6CA2">
              <w:rPr>
                <w:sz w:val="22"/>
                <w:szCs w:val="22"/>
              </w:rPr>
              <w:t>[  ]</w:t>
            </w:r>
          </w:p>
        </w:tc>
      </w:tr>
      <w:tr w:rsidRPr="000717CB" w:rsidR="000717CB" w:rsidTr="27FD13F0" w14:paraId="346CA178" w14:textId="77777777">
        <w:tc>
          <w:tcPr>
            <w:tcW w:w="2122" w:type="dxa"/>
            <w:tcMar/>
          </w:tcPr>
          <w:p w:rsidRPr="000717CB" w:rsidR="000717CB" w:rsidP="000717CB" w:rsidRDefault="000717CB" w14:paraId="00B209FB" w14:textId="77777777">
            <w:pPr>
              <w:rPr>
                <w:b/>
                <w:bCs/>
                <w:sz w:val="22"/>
                <w:szCs w:val="22"/>
              </w:rPr>
            </w:pPr>
            <w:r w:rsidRPr="000717CB">
              <w:rPr>
                <w:b/>
                <w:bCs/>
                <w:sz w:val="22"/>
                <w:szCs w:val="22"/>
              </w:rPr>
              <w:t>The instructions the ONS provides for how to complete their surveys are clear and easy to follow</w:t>
            </w:r>
          </w:p>
        </w:tc>
        <w:tc>
          <w:tcPr>
            <w:tcW w:w="1155" w:type="dxa"/>
            <w:tcMar/>
          </w:tcPr>
          <w:p w:rsidRPr="000717CB" w:rsidR="000717CB" w:rsidP="000717CB" w:rsidRDefault="000717CB" w14:paraId="49358FF7" w14:textId="5FBC374D">
            <w:pPr>
              <w:rPr>
                <w:sz w:val="22"/>
                <w:szCs w:val="22"/>
              </w:rPr>
            </w:pPr>
            <w:r w:rsidRPr="00276E9B">
              <w:rPr>
                <w:sz w:val="22"/>
                <w:szCs w:val="22"/>
              </w:rPr>
              <w:t>[  ]</w:t>
            </w:r>
          </w:p>
        </w:tc>
        <w:tc>
          <w:tcPr>
            <w:tcW w:w="1155" w:type="dxa"/>
            <w:tcMar/>
          </w:tcPr>
          <w:p w:rsidRPr="000717CB" w:rsidR="000717CB" w:rsidP="000717CB" w:rsidRDefault="000717CB" w14:paraId="26E0CFE6" w14:textId="3EFE8AFA">
            <w:pPr>
              <w:rPr>
                <w:sz w:val="22"/>
                <w:szCs w:val="22"/>
              </w:rPr>
            </w:pPr>
            <w:r w:rsidRPr="00276E9B">
              <w:rPr>
                <w:sz w:val="22"/>
                <w:szCs w:val="22"/>
              </w:rPr>
              <w:t>[  ]</w:t>
            </w:r>
          </w:p>
        </w:tc>
        <w:tc>
          <w:tcPr>
            <w:tcW w:w="1155" w:type="dxa"/>
            <w:tcMar/>
          </w:tcPr>
          <w:p w:rsidRPr="000717CB" w:rsidR="000717CB" w:rsidP="000717CB" w:rsidRDefault="000717CB" w14:paraId="19946F57" w14:textId="4D87DDDE">
            <w:pPr>
              <w:rPr>
                <w:sz w:val="22"/>
                <w:szCs w:val="22"/>
              </w:rPr>
            </w:pPr>
            <w:r w:rsidRPr="00276E9B">
              <w:rPr>
                <w:sz w:val="22"/>
                <w:szCs w:val="22"/>
              </w:rPr>
              <w:t>[  ]</w:t>
            </w:r>
          </w:p>
        </w:tc>
        <w:tc>
          <w:tcPr>
            <w:tcW w:w="1156" w:type="dxa"/>
            <w:tcMar/>
          </w:tcPr>
          <w:p w:rsidRPr="000717CB" w:rsidR="000717CB" w:rsidP="000717CB" w:rsidRDefault="000717CB" w14:paraId="6E802CB4" w14:textId="62722BDE">
            <w:pPr>
              <w:rPr>
                <w:sz w:val="22"/>
                <w:szCs w:val="22"/>
              </w:rPr>
            </w:pPr>
            <w:r w:rsidRPr="00276E9B">
              <w:rPr>
                <w:sz w:val="22"/>
                <w:szCs w:val="22"/>
              </w:rPr>
              <w:t>[  ]</w:t>
            </w:r>
          </w:p>
        </w:tc>
        <w:tc>
          <w:tcPr>
            <w:tcW w:w="1155" w:type="dxa"/>
            <w:tcMar/>
          </w:tcPr>
          <w:p w:rsidRPr="000717CB" w:rsidR="000717CB" w:rsidP="000717CB" w:rsidRDefault="000717CB" w14:paraId="463FD5E6" w14:textId="0029D9E5">
            <w:pPr>
              <w:rPr>
                <w:sz w:val="22"/>
                <w:szCs w:val="22"/>
              </w:rPr>
            </w:pPr>
            <w:r w:rsidRPr="00276E9B">
              <w:rPr>
                <w:sz w:val="22"/>
                <w:szCs w:val="22"/>
              </w:rPr>
              <w:t>[  ]</w:t>
            </w:r>
          </w:p>
        </w:tc>
        <w:tc>
          <w:tcPr>
            <w:tcW w:w="1156" w:type="dxa"/>
            <w:tcMar/>
          </w:tcPr>
          <w:p w:rsidRPr="000717CB" w:rsidR="000717CB" w:rsidP="000717CB" w:rsidRDefault="000717CB" w14:paraId="19FDB099" w14:textId="606AE33F">
            <w:pPr>
              <w:rPr>
                <w:sz w:val="22"/>
                <w:szCs w:val="22"/>
              </w:rPr>
            </w:pPr>
            <w:r w:rsidRPr="00276E9B">
              <w:rPr>
                <w:sz w:val="22"/>
                <w:szCs w:val="22"/>
              </w:rPr>
              <w:t>[  ]</w:t>
            </w:r>
          </w:p>
        </w:tc>
      </w:tr>
    </w:tbl>
    <w:p w:rsidR="27FD13F0" w:rsidP="27FD13F0" w:rsidRDefault="27FD13F0" w14:paraId="6214F62E" w14:textId="49BBB3E4">
      <w:pPr>
        <w:rPr>
          <w:b w:val="1"/>
          <w:bCs w:val="1"/>
          <w:sz w:val="22"/>
          <w:szCs w:val="22"/>
        </w:rPr>
      </w:pPr>
    </w:p>
    <w:p w:rsidRPr="000717CB" w:rsidR="00755B85" w:rsidP="00755B85" w:rsidRDefault="00755B85" w14:paraId="467B41CC" w14:textId="70B5FF72">
      <w:pPr>
        <w:rPr>
          <w:sz w:val="22"/>
          <w:szCs w:val="22"/>
        </w:rPr>
      </w:pPr>
      <w:r w:rsidRPr="64F794E9" w:rsidR="00755B85">
        <w:rPr>
          <w:b w:val="1"/>
          <w:bCs w:val="1"/>
          <w:sz w:val="22"/>
          <w:szCs w:val="22"/>
        </w:rPr>
        <w:t>1</w:t>
      </w:r>
      <w:r w:rsidRPr="64F794E9" w:rsidR="00381756">
        <w:rPr>
          <w:b w:val="1"/>
          <w:bCs w:val="1"/>
          <w:sz w:val="22"/>
          <w:szCs w:val="22"/>
        </w:rPr>
        <w:t>5</w:t>
      </w:r>
      <w:r w:rsidRPr="64F794E9" w:rsidR="00755B85">
        <w:rPr>
          <w:b w:val="1"/>
          <w:bCs w:val="1"/>
          <w:sz w:val="22"/>
          <w:szCs w:val="22"/>
        </w:rPr>
        <w:t xml:space="preserve">. Thinking about the last year, to what extent do you agree </w:t>
      </w:r>
      <w:r w:rsidRPr="64F794E9" w:rsidR="3816F836">
        <w:rPr>
          <w:b w:val="1"/>
          <w:bCs w:val="1"/>
          <w:sz w:val="22"/>
          <w:szCs w:val="22"/>
        </w:rPr>
        <w:t xml:space="preserve">or disagree </w:t>
      </w:r>
      <w:r w:rsidRPr="64F794E9" w:rsidR="00755B85">
        <w:rPr>
          <w:b w:val="1"/>
          <w:bCs w:val="1"/>
          <w:sz w:val="22"/>
          <w:szCs w:val="22"/>
        </w:rPr>
        <w:t>with the following statements?</w:t>
      </w:r>
    </w:p>
    <w:p w:rsidRPr="000717CB" w:rsidR="00755B85" w:rsidP="00755B85" w:rsidRDefault="00755B85" w14:paraId="01981AB6" w14:textId="77777777">
      <w:pPr>
        <w:rPr>
          <w:sz w:val="22"/>
          <w:szCs w:val="22"/>
        </w:rPr>
      </w:pPr>
      <w:r w:rsidRPr="000717CB">
        <w:rPr>
          <w:sz w:val="22"/>
          <w:szCs w:val="22"/>
        </w:rPr>
        <w:t>(Required) Please mark one box per row</w:t>
      </w:r>
    </w:p>
    <w:tbl>
      <w:tblPr>
        <w:tblStyle w:val="TableGrid"/>
        <w:tblW w:w="0" w:type="auto"/>
        <w:tblLayout w:type="fixed"/>
        <w:tblLook w:val="04A0" w:firstRow="1" w:lastRow="0" w:firstColumn="1" w:lastColumn="0" w:noHBand="0" w:noVBand="1"/>
      </w:tblPr>
      <w:tblGrid>
        <w:gridCol w:w="1944"/>
        <w:gridCol w:w="1185"/>
        <w:gridCol w:w="1185"/>
        <w:gridCol w:w="1185"/>
        <w:gridCol w:w="1185"/>
        <w:gridCol w:w="1185"/>
        <w:gridCol w:w="1185"/>
      </w:tblGrid>
      <w:tr w:rsidRPr="000717CB" w:rsidR="00755B85" w:rsidTr="004535AF" w14:paraId="161B783A" w14:textId="77777777">
        <w:tc>
          <w:tcPr>
            <w:tcW w:w="1944" w:type="dxa"/>
          </w:tcPr>
          <w:p w:rsidRPr="000717CB" w:rsidR="00755B85" w:rsidP="00507317" w:rsidRDefault="00755B85" w14:paraId="4345654D" w14:textId="77777777">
            <w:pPr>
              <w:rPr>
                <w:b/>
                <w:bCs/>
                <w:sz w:val="22"/>
                <w:szCs w:val="22"/>
              </w:rPr>
            </w:pPr>
            <w:r w:rsidRPr="000717CB">
              <w:rPr>
                <w:b/>
                <w:bCs/>
                <w:sz w:val="22"/>
                <w:szCs w:val="22"/>
              </w:rPr>
              <w:t>Statement</w:t>
            </w:r>
          </w:p>
        </w:tc>
        <w:tc>
          <w:tcPr>
            <w:tcW w:w="1185" w:type="dxa"/>
          </w:tcPr>
          <w:p w:rsidRPr="000717CB" w:rsidR="00755B85" w:rsidP="00507317" w:rsidRDefault="00755B85" w14:paraId="584C02C1" w14:textId="77777777">
            <w:pPr>
              <w:rPr>
                <w:b/>
                <w:bCs/>
                <w:sz w:val="22"/>
                <w:szCs w:val="22"/>
              </w:rPr>
            </w:pPr>
            <w:r w:rsidRPr="000717CB">
              <w:rPr>
                <w:b/>
                <w:bCs/>
                <w:sz w:val="22"/>
                <w:szCs w:val="22"/>
              </w:rPr>
              <w:t>Strongly disagree</w:t>
            </w:r>
          </w:p>
        </w:tc>
        <w:tc>
          <w:tcPr>
            <w:tcW w:w="1185" w:type="dxa"/>
          </w:tcPr>
          <w:p w:rsidRPr="000717CB" w:rsidR="00755B85" w:rsidP="00507317" w:rsidRDefault="00755B85" w14:paraId="77128BDD" w14:textId="77777777">
            <w:pPr>
              <w:rPr>
                <w:b/>
                <w:bCs/>
                <w:sz w:val="22"/>
                <w:szCs w:val="22"/>
              </w:rPr>
            </w:pPr>
            <w:r w:rsidRPr="000717CB">
              <w:rPr>
                <w:b/>
                <w:bCs/>
                <w:sz w:val="22"/>
                <w:szCs w:val="22"/>
              </w:rPr>
              <w:t>Disagree</w:t>
            </w:r>
          </w:p>
        </w:tc>
        <w:tc>
          <w:tcPr>
            <w:tcW w:w="1185" w:type="dxa"/>
          </w:tcPr>
          <w:p w:rsidRPr="000717CB" w:rsidR="00755B85" w:rsidP="00507317" w:rsidRDefault="00755B85" w14:paraId="1D8C90C1" w14:textId="77777777">
            <w:pPr>
              <w:rPr>
                <w:b/>
                <w:bCs/>
                <w:sz w:val="22"/>
                <w:szCs w:val="22"/>
              </w:rPr>
            </w:pPr>
            <w:r w:rsidRPr="000717CB">
              <w:rPr>
                <w:b/>
                <w:bCs/>
                <w:sz w:val="22"/>
                <w:szCs w:val="22"/>
              </w:rPr>
              <w:t>Neither agree nor disagree</w:t>
            </w:r>
          </w:p>
        </w:tc>
        <w:tc>
          <w:tcPr>
            <w:tcW w:w="1185" w:type="dxa"/>
          </w:tcPr>
          <w:p w:rsidRPr="000717CB" w:rsidR="00755B85" w:rsidP="00507317" w:rsidRDefault="00755B85" w14:paraId="3499EC25" w14:textId="77777777">
            <w:pPr>
              <w:rPr>
                <w:b/>
                <w:bCs/>
                <w:sz w:val="22"/>
                <w:szCs w:val="22"/>
              </w:rPr>
            </w:pPr>
            <w:r w:rsidRPr="000717CB">
              <w:rPr>
                <w:b/>
                <w:bCs/>
                <w:sz w:val="22"/>
                <w:szCs w:val="22"/>
              </w:rPr>
              <w:t>Agree</w:t>
            </w:r>
          </w:p>
        </w:tc>
        <w:tc>
          <w:tcPr>
            <w:tcW w:w="1185" w:type="dxa"/>
          </w:tcPr>
          <w:p w:rsidRPr="000717CB" w:rsidR="00755B85" w:rsidP="00507317" w:rsidRDefault="00755B85" w14:paraId="10050B7B" w14:textId="77777777">
            <w:pPr>
              <w:rPr>
                <w:b/>
                <w:bCs/>
                <w:sz w:val="22"/>
                <w:szCs w:val="22"/>
              </w:rPr>
            </w:pPr>
            <w:r w:rsidRPr="000717CB">
              <w:rPr>
                <w:b/>
                <w:bCs/>
                <w:sz w:val="22"/>
                <w:szCs w:val="22"/>
              </w:rPr>
              <w:t>Strongly agree</w:t>
            </w:r>
          </w:p>
        </w:tc>
        <w:tc>
          <w:tcPr>
            <w:tcW w:w="1185" w:type="dxa"/>
          </w:tcPr>
          <w:p w:rsidRPr="000717CB" w:rsidR="00755B85" w:rsidP="00507317" w:rsidRDefault="00755B85" w14:paraId="2C961E77" w14:textId="42A3DC10">
            <w:pPr>
              <w:rPr>
                <w:b/>
                <w:bCs/>
                <w:sz w:val="22"/>
                <w:szCs w:val="22"/>
              </w:rPr>
            </w:pPr>
            <w:r w:rsidRPr="000717CB">
              <w:rPr>
                <w:b/>
                <w:bCs/>
                <w:sz w:val="22"/>
                <w:szCs w:val="22"/>
              </w:rPr>
              <w:t xml:space="preserve">Not </w:t>
            </w:r>
            <w:r w:rsidR="007A1E0F">
              <w:rPr>
                <w:b/>
                <w:bCs/>
                <w:sz w:val="22"/>
                <w:szCs w:val="22"/>
              </w:rPr>
              <w:t>sure</w:t>
            </w:r>
          </w:p>
        </w:tc>
      </w:tr>
      <w:tr w:rsidRPr="000717CB" w:rsidR="000717CB" w:rsidTr="004535AF" w14:paraId="78B71CA7" w14:textId="77777777">
        <w:tc>
          <w:tcPr>
            <w:tcW w:w="1944" w:type="dxa"/>
          </w:tcPr>
          <w:p w:rsidRPr="000717CB" w:rsidR="000717CB" w:rsidP="000717CB" w:rsidRDefault="000717CB" w14:paraId="36DFF701" w14:textId="77777777">
            <w:pPr>
              <w:rPr>
                <w:b/>
                <w:bCs/>
                <w:sz w:val="22"/>
                <w:szCs w:val="22"/>
              </w:rPr>
            </w:pPr>
            <w:r w:rsidRPr="000717CB">
              <w:rPr>
                <w:b/>
                <w:bCs/>
                <w:sz w:val="22"/>
                <w:szCs w:val="22"/>
              </w:rPr>
              <w:t>The ONS business surveys support team is helpful</w:t>
            </w:r>
          </w:p>
        </w:tc>
        <w:tc>
          <w:tcPr>
            <w:tcW w:w="1185" w:type="dxa"/>
          </w:tcPr>
          <w:p w:rsidRPr="000717CB" w:rsidR="000717CB" w:rsidP="000717CB" w:rsidRDefault="000717CB" w14:paraId="4913A21A" w14:textId="50EC1A5D">
            <w:pPr>
              <w:rPr>
                <w:sz w:val="22"/>
                <w:szCs w:val="22"/>
              </w:rPr>
            </w:pPr>
            <w:r w:rsidRPr="000477B0">
              <w:rPr>
                <w:sz w:val="22"/>
                <w:szCs w:val="22"/>
              </w:rPr>
              <w:t>[  ]</w:t>
            </w:r>
          </w:p>
        </w:tc>
        <w:tc>
          <w:tcPr>
            <w:tcW w:w="1185" w:type="dxa"/>
          </w:tcPr>
          <w:p w:rsidRPr="000717CB" w:rsidR="000717CB" w:rsidP="000717CB" w:rsidRDefault="000717CB" w14:paraId="113E96E4" w14:textId="1CADADD9">
            <w:pPr>
              <w:rPr>
                <w:sz w:val="22"/>
                <w:szCs w:val="22"/>
              </w:rPr>
            </w:pPr>
            <w:r w:rsidRPr="000477B0">
              <w:rPr>
                <w:sz w:val="22"/>
                <w:szCs w:val="22"/>
              </w:rPr>
              <w:t>[  ]</w:t>
            </w:r>
          </w:p>
        </w:tc>
        <w:tc>
          <w:tcPr>
            <w:tcW w:w="1185" w:type="dxa"/>
          </w:tcPr>
          <w:p w:rsidRPr="000717CB" w:rsidR="000717CB" w:rsidP="000717CB" w:rsidRDefault="000717CB" w14:paraId="292F5B55" w14:textId="02AAD834">
            <w:pPr>
              <w:rPr>
                <w:sz w:val="22"/>
                <w:szCs w:val="22"/>
              </w:rPr>
            </w:pPr>
            <w:r w:rsidRPr="000477B0">
              <w:rPr>
                <w:sz w:val="22"/>
                <w:szCs w:val="22"/>
              </w:rPr>
              <w:t>[  ]</w:t>
            </w:r>
          </w:p>
        </w:tc>
        <w:tc>
          <w:tcPr>
            <w:tcW w:w="1185" w:type="dxa"/>
          </w:tcPr>
          <w:p w:rsidRPr="000717CB" w:rsidR="000717CB" w:rsidP="000717CB" w:rsidRDefault="000717CB" w14:paraId="18CF8FB1" w14:textId="474DB44E">
            <w:pPr>
              <w:rPr>
                <w:sz w:val="22"/>
                <w:szCs w:val="22"/>
              </w:rPr>
            </w:pPr>
            <w:r w:rsidRPr="000477B0">
              <w:rPr>
                <w:sz w:val="22"/>
                <w:szCs w:val="22"/>
              </w:rPr>
              <w:t>[  ]</w:t>
            </w:r>
          </w:p>
        </w:tc>
        <w:tc>
          <w:tcPr>
            <w:tcW w:w="1185" w:type="dxa"/>
          </w:tcPr>
          <w:p w:rsidRPr="000717CB" w:rsidR="000717CB" w:rsidP="000717CB" w:rsidRDefault="000717CB" w14:paraId="6DC83B89" w14:textId="46F4C17B">
            <w:pPr>
              <w:rPr>
                <w:sz w:val="22"/>
                <w:szCs w:val="22"/>
              </w:rPr>
            </w:pPr>
            <w:r w:rsidRPr="000477B0">
              <w:rPr>
                <w:sz w:val="22"/>
                <w:szCs w:val="22"/>
              </w:rPr>
              <w:t>[  ]</w:t>
            </w:r>
          </w:p>
        </w:tc>
        <w:tc>
          <w:tcPr>
            <w:tcW w:w="1185" w:type="dxa"/>
          </w:tcPr>
          <w:p w:rsidRPr="000717CB" w:rsidR="000717CB" w:rsidP="000717CB" w:rsidRDefault="000717CB" w14:paraId="35A0E67D" w14:textId="05DE9FC8">
            <w:pPr>
              <w:rPr>
                <w:sz w:val="22"/>
                <w:szCs w:val="22"/>
              </w:rPr>
            </w:pPr>
            <w:r w:rsidRPr="000477B0">
              <w:rPr>
                <w:sz w:val="22"/>
                <w:szCs w:val="22"/>
              </w:rPr>
              <w:t>[  ]</w:t>
            </w:r>
          </w:p>
        </w:tc>
      </w:tr>
      <w:tr w:rsidRPr="000717CB" w:rsidR="000717CB" w:rsidTr="004535AF" w14:paraId="6041D42A" w14:textId="77777777">
        <w:tc>
          <w:tcPr>
            <w:tcW w:w="1944" w:type="dxa"/>
          </w:tcPr>
          <w:p w:rsidRPr="000717CB" w:rsidR="000717CB" w:rsidP="000717CB" w:rsidRDefault="000717CB" w14:paraId="23D32B4E" w14:textId="77777777">
            <w:pPr>
              <w:rPr>
                <w:b/>
                <w:bCs/>
                <w:sz w:val="22"/>
                <w:szCs w:val="22"/>
              </w:rPr>
            </w:pPr>
            <w:r w:rsidRPr="000717CB">
              <w:rPr>
                <w:b/>
                <w:bCs/>
                <w:sz w:val="22"/>
                <w:szCs w:val="22"/>
              </w:rPr>
              <w:t>The ONS business surveys guidance is helpful</w:t>
            </w:r>
          </w:p>
        </w:tc>
        <w:tc>
          <w:tcPr>
            <w:tcW w:w="1185" w:type="dxa"/>
          </w:tcPr>
          <w:p w:rsidRPr="000717CB" w:rsidR="000717CB" w:rsidP="000717CB" w:rsidRDefault="000717CB" w14:paraId="773113E4" w14:textId="2E47E3C7">
            <w:pPr>
              <w:rPr>
                <w:sz w:val="22"/>
                <w:szCs w:val="22"/>
              </w:rPr>
            </w:pPr>
            <w:r w:rsidRPr="000477B0">
              <w:rPr>
                <w:sz w:val="22"/>
                <w:szCs w:val="22"/>
              </w:rPr>
              <w:t>[  ]</w:t>
            </w:r>
          </w:p>
        </w:tc>
        <w:tc>
          <w:tcPr>
            <w:tcW w:w="1185" w:type="dxa"/>
          </w:tcPr>
          <w:p w:rsidRPr="000717CB" w:rsidR="000717CB" w:rsidP="000717CB" w:rsidRDefault="000717CB" w14:paraId="30D519C0" w14:textId="00229E6E">
            <w:pPr>
              <w:rPr>
                <w:sz w:val="22"/>
                <w:szCs w:val="22"/>
              </w:rPr>
            </w:pPr>
            <w:r w:rsidRPr="000477B0">
              <w:rPr>
                <w:sz w:val="22"/>
                <w:szCs w:val="22"/>
              </w:rPr>
              <w:t>[  ]</w:t>
            </w:r>
          </w:p>
        </w:tc>
        <w:tc>
          <w:tcPr>
            <w:tcW w:w="1185" w:type="dxa"/>
          </w:tcPr>
          <w:p w:rsidRPr="000717CB" w:rsidR="000717CB" w:rsidP="000717CB" w:rsidRDefault="000717CB" w14:paraId="7A49A167" w14:textId="5F51F502">
            <w:pPr>
              <w:rPr>
                <w:sz w:val="22"/>
                <w:szCs w:val="22"/>
              </w:rPr>
            </w:pPr>
            <w:r w:rsidRPr="000477B0">
              <w:rPr>
                <w:sz w:val="22"/>
                <w:szCs w:val="22"/>
              </w:rPr>
              <w:t>[  ]</w:t>
            </w:r>
          </w:p>
        </w:tc>
        <w:tc>
          <w:tcPr>
            <w:tcW w:w="1185" w:type="dxa"/>
          </w:tcPr>
          <w:p w:rsidRPr="000717CB" w:rsidR="000717CB" w:rsidP="000717CB" w:rsidRDefault="000717CB" w14:paraId="75C1F7A2" w14:textId="3C4C126F">
            <w:pPr>
              <w:rPr>
                <w:sz w:val="22"/>
                <w:szCs w:val="22"/>
              </w:rPr>
            </w:pPr>
            <w:r w:rsidRPr="000477B0">
              <w:rPr>
                <w:sz w:val="22"/>
                <w:szCs w:val="22"/>
              </w:rPr>
              <w:t>[  ]</w:t>
            </w:r>
          </w:p>
        </w:tc>
        <w:tc>
          <w:tcPr>
            <w:tcW w:w="1185" w:type="dxa"/>
          </w:tcPr>
          <w:p w:rsidRPr="000717CB" w:rsidR="000717CB" w:rsidP="000717CB" w:rsidRDefault="000717CB" w14:paraId="2D45EE93" w14:textId="0021AB03">
            <w:pPr>
              <w:rPr>
                <w:sz w:val="22"/>
                <w:szCs w:val="22"/>
              </w:rPr>
            </w:pPr>
            <w:r w:rsidRPr="000477B0">
              <w:rPr>
                <w:sz w:val="22"/>
                <w:szCs w:val="22"/>
              </w:rPr>
              <w:t>[  ]</w:t>
            </w:r>
          </w:p>
        </w:tc>
        <w:tc>
          <w:tcPr>
            <w:tcW w:w="1185" w:type="dxa"/>
          </w:tcPr>
          <w:p w:rsidRPr="000717CB" w:rsidR="000717CB" w:rsidP="000717CB" w:rsidRDefault="000717CB" w14:paraId="6EDE4674" w14:textId="696A6473">
            <w:pPr>
              <w:rPr>
                <w:sz w:val="22"/>
                <w:szCs w:val="22"/>
              </w:rPr>
            </w:pPr>
            <w:r w:rsidRPr="000477B0">
              <w:rPr>
                <w:sz w:val="22"/>
                <w:szCs w:val="22"/>
              </w:rPr>
              <w:t>[  ]</w:t>
            </w:r>
          </w:p>
        </w:tc>
      </w:tr>
      <w:tr w:rsidRPr="000717CB" w:rsidR="000717CB" w:rsidTr="004535AF" w14:paraId="0829F9AC" w14:textId="77777777">
        <w:tc>
          <w:tcPr>
            <w:tcW w:w="1944" w:type="dxa"/>
          </w:tcPr>
          <w:p w:rsidRPr="000717CB" w:rsidR="000717CB" w:rsidP="000717CB" w:rsidRDefault="000717CB" w14:paraId="58752B32" w14:textId="77777777">
            <w:pPr>
              <w:rPr>
                <w:b/>
                <w:bCs/>
                <w:sz w:val="22"/>
                <w:szCs w:val="22"/>
              </w:rPr>
            </w:pPr>
            <w:r w:rsidRPr="000717CB">
              <w:rPr>
                <w:b/>
                <w:bCs/>
                <w:sz w:val="22"/>
                <w:szCs w:val="22"/>
              </w:rPr>
              <w:t>The number of surveys the ONS sends my organisation is reasonable</w:t>
            </w:r>
          </w:p>
        </w:tc>
        <w:tc>
          <w:tcPr>
            <w:tcW w:w="1185" w:type="dxa"/>
          </w:tcPr>
          <w:p w:rsidRPr="000717CB" w:rsidR="000717CB" w:rsidP="000717CB" w:rsidRDefault="000717CB" w14:paraId="2206F223" w14:textId="145F29D2">
            <w:pPr>
              <w:rPr>
                <w:sz w:val="22"/>
                <w:szCs w:val="22"/>
              </w:rPr>
            </w:pPr>
            <w:r w:rsidRPr="000477B0">
              <w:rPr>
                <w:sz w:val="22"/>
                <w:szCs w:val="22"/>
              </w:rPr>
              <w:t>[  ]</w:t>
            </w:r>
          </w:p>
        </w:tc>
        <w:tc>
          <w:tcPr>
            <w:tcW w:w="1185" w:type="dxa"/>
          </w:tcPr>
          <w:p w:rsidRPr="000717CB" w:rsidR="000717CB" w:rsidP="000717CB" w:rsidRDefault="000717CB" w14:paraId="7F83DB70" w14:textId="52B15BF3">
            <w:pPr>
              <w:rPr>
                <w:sz w:val="22"/>
                <w:szCs w:val="22"/>
              </w:rPr>
            </w:pPr>
            <w:r w:rsidRPr="000477B0">
              <w:rPr>
                <w:sz w:val="22"/>
                <w:szCs w:val="22"/>
              </w:rPr>
              <w:t>[  ]</w:t>
            </w:r>
          </w:p>
        </w:tc>
        <w:tc>
          <w:tcPr>
            <w:tcW w:w="1185" w:type="dxa"/>
          </w:tcPr>
          <w:p w:rsidRPr="000717CB" w:rsidR="000717CB" w:rsidP="000717CB" w:rsidRDefault="000717CB" w14:paraId="008656C5" w14:textId="0A5F8DF8">
            <w:pPr>
              <w:rPr>
                <w:sz w:val="22"/>
                <w:szCs w:val="22"/>
              </w:rPr>
            </w:pPr>
            <w:r w:rsidRPr="000477B0">
              <w:rPr>
                <w:sz w:val="22"/>
                <w:szCs w:val="22"/>
              </w:rPr>
              <w:t>[  ]</w:t>
            </w:r>
          </w:p>
        </w:tc>
        <w:tc>
          <w:tcPr>
            <w:tcW w:w="1185" w:type="dxa"/>
          </w:tcPr>
          <w:p w:rsidRPr="000717CB" w:rsidR="000717CB" w:rsidP="000717CB" w:rsidRDefault="000717CB" w14:paraId="3CBB7971" w14:textId="45EFF703">
            <w:pPr>
              <w:rPr>
                <w:sz w:val="22"/>
                <w:szCs w:val="22"/>
              </w:rPr>
            </w:pPr>
            <w:r w:rsidRPr="000477B0">
              <w:rPr>
                <w:sz w:val="22"/>
                <w:szCs w:val="22"/>
              </w:rPr>
              <w:t>[  ]</w:t>
            </w:r>
          </w:p>
        </w:tc>
        <w:tc>
          <w:tcPr>
            <w:tcW w:w="1185" w:type="dxa"/>
          </w:tcPr>
          <w:p w:rsidRPr="000717CB" w:rsidR="000717CB" w:rsidP="000717CB" w:rsidRDefault="000717CB" w14:paraId="7F2EAE87" w14:textId="6F0D4865">
            <w:pPr>
              <w:rPr>
                <w:sz w:val="22"/>
                <w:szCs w:val="22"/>
              </w:rPr>
            </w:pPr>
            <w:r w:rsidRPr="000477B0">
              <w:rPr>
                <w:sz w:val="22"/>
                <w:szCs w:val="22"/>
              </w:rPr>
              <w:t>[  ]</w:t>
            </w:r>
          </w:p>
        </w:tc>
        <w:tc>
          <w:tcPr>
            <w:tcW w:w="1185" w:type="dxa"/>
          </w:tcPr>
          <w:p w:rsidRPr="000717CB" w:rsidR="000717CB" w:rsidP="000717CB" w:rsidRDefault="000717CB" w14:paraId="3CEA6B7A" w14:textId="5BDF7DCA">
            <w:pPr>
              <w:rPr>
                <w:sz w:val="22"/>
                <w:szCs w:val="22"/>
              </w:rPr>
            </w:pPr>
            <w:r w:rsidRPr="000477B0">
              <w:rPr>
                <w:sz w:val="22"/>
                <w:szCs w:val="22"/>
              </w:rPr>
              <w:t>[  ]</w:t>
            </w:r>
          </w:p>
        </w:tc>
      </w:tr>
      <w:tr w:rsidRPr="000717CB" w:rsidR="000717CB" w:rsidTr="004535AF" w14:paraId="5B67536D" w14:textId="77777777">
        <w:tc>
          <w:tcPr>
            <w:tcW w:w="1944" w:type="dxa"/>
          </w:tcPr>
          <w:p w:rsidRPr="000717CB" w:rsidR="000717CB" w:rsidP="000717CB" w:rsidRDefault="000717CB" w14:paraId="4D5BE080" w14:textId="77777777">
            <w:pPr>
              <w:rPr>
                <w:b/>
                <w:bCs/>
                <w:sz w:val="22"/>
                <w:szCs w:val="22"/>
              </w:rPr>
            </w:pPr>
            <w:r w:rsidRPr="000717CB">
              <w:rPr>
                <w:b/>
                <w:bCs/>
                <w:sz w:val="22"/>
                <w:szCs w:val="22"/>
              </w:rPr>
              <w:t>The amount the ONS contacts my organisation about ONS business surveys is reasonable</w:t>
            </w:r>
          </w:p>
        </w:tc>
        <w:tc>
          <w:tcPr>
            <w:tcW w:w="1185" w:type="dxa"/>
          </w:tcPr>
          <w:p w:rsidRPr="000717CB" w:rsidR="000717CB" w:rsidP="000717CB" w:rsidRDefault="000717CB" w14:paraId="58C05DFF" w14:textId="61432D79">
            <w:pPr>
              <w:rPr>
                <w:sz w:val="22"/>
                <w:szCs w:val="22"/>
              </w:rPr>
            </w:pPr>
            <w:r w:rsidRPr="000477B0">
              <w:rPr>
                <w:sz w:val="22"/>
                <w:szCs w:val="22"/>
              </w:rPr>
              <w:t>[  ]</w:t>
            </w:r>
          </w:p>
        </w:tc>
        <w:tc>
          <w:tcPr>
            <w:tcW w:w="1185" w:type="dxa"/>
          </w:tcPr>
          <w:p w:rsidRPr="000717CB" w:rsidR="000717CB" w:rsidP="000717CB" w:rsidRDefault="000717CB" w14:paraId="66E2F51F" w14:textId="10FC9ADD">
            <w:pPr>
              <w:rPr>
                <w:sz w:val="22"/>
                <w:szCs w:val="22"/>
              </w:rPr>
            </w:pPr>
            <w:r w:rsidRPr="000477B0">
              <w:rPr>
                <w:sz w:val="22"/>
                <w:szCs w:val="22"/>
              </w:rPr>
              <w:t>[  ]</w:t>
            </w:r>
          </w:p>
        </w:tc>
        <w:tc>
          <w:tcPr>
            <w:tcW w:w="1185" w:type="dxa"/>
          </w:tcPr>
          <w:p w:rsidRPr="000717CB" w:rsidR="000717CB" w:rsidP="000717CB" w:rsidRDefault="000717CB" w14:paraId="2BE29F46" w14:textId="43F38A51">
            <w:pPr>
              <w:rPr>
                <w:sz w:val="22"/>
                <w:szCs w:val="22"/>
              </w:rPr>
            </w:pPr>
            <w:r w:rsidRPr="000477B0">
              <w:rPr>
                <w:sz w:val="22"/>
                <w:szCs w:val="22"/>
              </w:rPr>
              <w:t>[  ]</w:t>
            </w:r>
          </w:p>
        </w:tc>
        <w:tc>
          <w:tcPr>
            <w:tcW w:w="1185" w:type="dxa"/>
          </w:tcPr>
          <w:p w:rsidRPr="000717CB" w:rsidR="000717CB" w:rsidP="000717CB" w:rsidRDefault="000717CB" w14:paraId="30050152" w14:textId="46A069A5">
            <w:pPr>
              <w:rPr>
                <w:sz w:val="22"/>
                <w:szCs w:val="22"/>
              </w:rPr>
            </w:pPr>
            <w:r w:rsidRPr="000477B0">
              <w:rPr>
                <w:sz w:val="22"/>
                <w:szCs w:val="22"/>
              </w:rPr>
              <w:t>[  ]</w:t>
            </w:r>
          </w:p>
        </w:tc>
        <w:tc>
          <w:tcPr>
            <w:tcW w:w="1185" w:type="dxa"/>
          </w:tcPr>
          <w:p w:rsidRPr="000717CB" w:rsidR="000717CB" w:rsidP="000717CB" w:rsidRDefault="000717CB" w14:paraId="4B1065CE" w14:textId="58CF8786">
            <w:pPr>
              <w:rPr>
                <w:sz w:val="22"/>
                <w:szCs w:val="22"/>
              </w:rPr>
            </w:pPr>
            <w:r w:rsidRPr="000477B0">
              <w:rPr>
                <w:sz w:val="22"/>
                <w:szCs w:val="22"/>
              </w:rPr>
              <w:t>[  ]</w:t>
            </w:r>
          </w:p>
        </w:tc>
        <w:tc>
          <w:tcPr>
            <w:tcW w:w="1185" w:type="dxa"/>
          </w:tcPr>
          <w:p w:rsidRPr="000717CB" w:rsidR="000717CB" w:rsidP="000717CB" w:rsidRDefault="000717CB" w14:paraId="4F1E6075" w14:textId="463577B4">
            <w:pPr>
              <w:rPr>
                <w:sz w:val="22"/>
                <w:szCs w:val="22"/>
              </w:rPr>
            </w:pPr>
            <w:r w:rsidRPr="000477B0">
              <w:rPr>
                <w:sz w:val="22"/>
                <w:szCs w:val="22"/>
              </w:rPr>
              <w:t>[  ]</w:t>
            </w:r>
          </w:p>
        </w:tc>
      </w:tr>
      <w:tr w:rsidRPr="000717CB" w:rsidR="000717CB" w:rsidTr="004535AF" w14:paraId="754A67AC" w14:textId="77777777">
        <w:tc>
          <w:tcPr>
            <w:tcW w:w="1944" w:type="dxa"/>
          </w:tcPr>
          <w:p w:rsidRPr="000717CB" w:rsidR="000717CB" w:rsidP="000717CB" w:rsidRDefault="000717CB" w14:paraId="25F85E28" w14:textId="3642FBE3">
            <w:pPr>
              <w:rPr>
                <w:b/>
                <w:bCs/>
                <w:sz w:val="22"/>
                <w:szCs w:val="22"/>
              </w:rPr>
            </w:pPr>
            <w:r w:rsidRPr="000717CB">
              <w:rPr>
                <w:b/>
                <w:bCs/>
                <w:sz w:val="22"/>
                <w:szCs w:val="22"/>
              </w:rPr>
              <w:t xml:space="preserve">The information on </w:t>
            </w:r>
            <w:r w:rsidR="0077142D">
              <w:rPr>
                <w:b/>
                <w:bCs/>
                <w:sz w:val="22"/>
                <w:szCs w:val="22"/>
              </w:rPr>
              <w:t xml:space="preserve">the ONS </w:t>
            </w:r>
            <w:r w:rsidRPr="000717CB">
              <w:rPr>
                <w:b/>
                <w:bCs/>
                <w:sz w:val="22"/>
                <w:szCs w:val="22"/>
              </w:rPr>
              <w:t>business survey webpages is helpful</w:t>
            </w:r>
          </w:p>
        </w:tc>
        <w:tc>
          <w:tcPr>
            <w:tcW w:w="1185" w:type="dxa"/>
          </w:tcPr>
          <w:p w:rsidRPr="000717CB" w:rsidR="000717CB" w:rsidP="000717CB" w:rsidRDefault="000717CB" w14:paraId="4440EB0A" w14:textId="6AF5D102">
            <w:pPr>
              <w:rPr>
                <w:sz w:val="22"/>
                <w:szCs w:val="22"/>
              </w:rPr>
            </w:pPr>
            <w:r w:rsidRPr="003A445E">
              <w:rPr>
                <w:sz w:val="22"/>
                <w:szCs w:val="22"/>
              </w:rPr>
              <w:t>[  ]</w:t>
            </w:r>
          </w:p>
        </w:tc>
        <w:tc>
          <w:tcPr>
            <w:tcW w:w="1185" w:type="dxa"/>
          </w:tcPr>
          <w:p w:rsidRPr="000717CB" w:rsidR="000717CB" w:rsidP="000717CB" w:rsidRDefault="000717CB" w14:paraId="0985B58E" w14:textId="49C6FD62">
            <w:pPr>
              <w:rPr>
                <w:sz w:val="22"/>
                <w:szCs w:val="22"/>
              </w:rPr>
            </w:pPr>
            <w:r w:rsidRPr="003A445E">
              <w:rPr>
                <w:sz w:val="22"/>
                <w:szCs w:val="22"/>
              </w:rPr>
              <w:t>[  ]</w:t>
            </w:r>
          </w:p>
        </w:tc>
        <w:tc>
          <w:tcPr>
            <w:tcW w:w="1185" w:type="dxa"/>
          </w:tcPr>
          <w:p w:rsidRPr="000717CB" w:rsidR="000717CB" w:rsidP="000717CB" w:rsidRDefault="000717CB" w14:paraId="6992B0AC" w14:textId="23632BC2">
            <w:pPr>
              <w:rPr>
                <w:sz w:val="22"/>
                <w:szCs w:val="22"/>
              </w:rPr>
            </w:pPr>
            <w:r w:rsidRPr="003A445E">
              <w:rPr>
                <w:sz w:val="22"/>
                <w:szCs w:val="22"/>
              </w:rPr>
              <w:t>[  ]</w:t>
            </w:r>
          </w:p>
        </w:tc>
        <w:tc>
          <w:tcPr>
            <w:tcW w:w="1185" w:type="dxa"/>
          </w:tcPr>
          <w:p w:rsidRPr="000717CB" w:rsidR="000717CB" w:rsidP="000717CB" w:rsidRDefault="000717CB" w14:paraId="3B909724" w14:textId="461CFDED">
            <w:pPr>
              <w:rPr>
                <w:sz w:val="22"/>
                <w:szCs w:val="22"/>
              </w:rPr>
            </w:pPr>
            <w:r w:rsidRPr="003A445E">
              <w:rPr>
                <w:sz w:val="22"/>
                <w:szCs w:val="22"/>
              </w:rPr>
              <w:t>[  ]</w:t>
            </w:r>
          </w:p>
        </w:tc>
        <w:tc>
          <w:tcPr>
            <w:tcW w:w="1185" w:type="dxa"/>
          </w:tcPr>
          <w:p w:rsidRPr="000717CB" w:rsidR="000717CB" w:rsidP="000717CB" w:rsidRDefault="000717CB" w14:paraId="3503260E" w14:textId="60FC6CC5">
            <w:pPr>
              <w:rPr>
                <w:sz w:val="22"/>
                <w:szCs w:val="22"/>
              </w:rPr>
            </w:pPr>
            <w:r w:rsidRPr="003A445E">
              <w:rPr>
                <w:sz w:val="22"/>
                <w:szCs w:val="22"/>
              </w:rPr>
              <w:t>[  ]</w:t>
            </w:r>
          </w:p>
        </w:tc>
        <w:tc>
          <w:tcPr>
            <w:tcW w:w="1185" w:type="dxa"/>
          </w:tcPr>
          <w:p w:rsidRPr="000717CB" w:rsidR="000717CB" w:rsidP="000717CB" w:rsidRDefault="000717CB" w14:paraId="54D7C917" w14:textId="5D088E1A">
            <w:pPr>
              <w:rPr>
                <w:sz w:val="22"/>
                <w:szCs w:val="22"/>
              </w:rPr>
            </w:pPr>
            <w:r w:rsidRPr="003A445E">
              <w:rPr>
                <w:sz w:val="22"/>
                <w:szCs w:val="22"/>
              </w:rPr>
              <w:t>[  ]</w:t>
            </w:r>
          </w:p>
        </w:tc>
      </w:tr>
    </w:tbl>
    <w:p w:rsidR="00381756" w:rsidP="27FD13F0" w:rsidRDefault="00381756" w14:paraId="7388965B" w14:textId="6AD95AB0">
      <w:pPr>
        <w:pStyle w:val="Normal"/>
        <w:rPr>
          <w:b w:val="1"/>
          <w:bCs w:val="1"/>
          <w:sz w:val="22"/>
          <w:szCs w:val="22"/>
        </w:rPr>
      </w:pPr>
    </w:p>
    <w:p w:rsidRPr="00381756" w:rsidR="00381756" w:rsidP="00381756" w:rsidRDefault="00381756" w14:paraId="5CEF5029" w14:textId="07D0B174">
      <w:pPr>
        <w:pStyle w:val="Heading3"/>
        <w:rPr>
          <w:color w:val="44546A" w:themeColor="text2"/>
        </w:rPr>
      </w:pPr>
      <w:bookmarkStart w:name="_Toc1562887424" w:id="140103249"/>
      <w:r w:rsidRPr="27FD13F0" w:rsidR="00381756">
        <w:rPr>
          <w:color w:val="44546A" w:themeColor="text2" w:themeTint="FF" w:themeShade="FF"/>
        </w:rPr>
        <w:t>Improving your respondent experience</w:t>
      </w:r>
      <w:bookmarkEnd w:id="140103249"/>
    </w:p>
    <w:p w:rsidRPr="00381756" w:rsidR="00381756" w:rsidP="00381756" w:rsidRDefault="00381756" w14:paraId="322DC842" w14:textId="77777777"/>
    <w:p w:rsidRPr="000717CB" w:rsidR="00755B85" w:rsidP="00755B85" w:rsidRDefault="00755B85" w14:paraId="4278160A" w14:textId="6FDFD79E">
      <w:pPr>
        <w:rPr>
          <w:sz w:val="22"/>
          <w:szCs w:val="22"/>
        </w:rPr>
      </w:pPr>
      <w:r w:rsidRPr="000717CB">
        <w:rPr>
          <w:b/>
          <w:sz w:val="22"/>
          <w:szCs w:val="22"/>
        </w:rPr>
        <w:t>1</w:t>
      </w:r>
      <w:r w:rsidR="00381756">
        <w:rPr>
          <w:b/>
          <w:sz w:val="22"/>
          <w:szCs w:val="22"/>
        </w:rPr>
        <w:t>6</w:t>
      </w:r>
      <w:r w:rsidRPr="000717CB">
        <w:rPr>
          <w:b/>
          <w:sz w:val="22"/>
          <w:szCs w:val="22"/>
        </w:rPr>
        <w:t xml:space="preserve">. What </w:t>
      </w:r>
      <w:r w:rsidR="00990C98">
        <w:rPr>
          <w:b/>
          <w:sz w:val="22"/>
          <w:szCs w:val="22"/>
        </w:rPr>
        <w:t>do you think the ONS could do better in supporting your organisation to complete ONS business surveys?</w:t>
      </w:r>
    </w:p>
    <w:p w:rsidRPr="000717CB" w:rsidR="00755B85" w:rsidP="00755B85" w:rsidRDefault="00755B85" w14:paraId="13F24E7C" w14:textId="77777777">
      <w:pPr>
        <w:rPr>
          <w:sz w:val="22"/>
          <w:szCs w:val="22"/>
        </w:rPr>
      </w:pPr>
      <w:r w:rsidRPr="000717CB">
        <w:rPr>
          <w:sz w:val="22"/>
          <w:szCs w:val="22"/>
        </w:rPr>
        <w:t>This question is optional. Leave blank if not applicable.</w:t>
      </w:r>
    </w:p>
    <w:p w:rsidR="004535AF" w:rsidP="00755B85" w:rsidRDefault="004535AF" w14:paraId="42514AED" w14:textId="77777777">
      <w:pPr>
        <w:rPr>
          <w:b/>
          <w:sz w:val="22"/>
          <w:szCs w:val="22"/>
        </w:rPr>
      </w:pPr>
      <w:r w:rsidRPr="000717CB">
        <w:rPr>
          <w:noProof/>
          <w:sz w:val="22"/>
          <w:szCs w:val="22"/>
        </w:rPr>
        <mc:AlternateContent>
          <mc:Choice Requires="wps">
            <w:drawing>
              <wp:inline distT="0" distB="0" distL="114300" distR="114300" wp14:anchorId="55296EAC" wp14:editId="58247D9D">
                <wp:extent cx="5702300" cy="1200150"/>
                <wp:effectExtent l="0" t="0" r="12700" b="19050"/>
                <wp:docPr id="995973631" name="Text Box 548108117"/>
                <wp:cNvGraphicFramePr/>
                <a:graphic xmlns:a="http://schemas.openxmlformats.org/drawingml/2006/main">
                  <a:graphicData uri="http://schemas.microsoft.com/office/word/2010/wordprocessingShape">
                    <wps:wsp>
                      <wps:cNvSpPr txBox="1"/>
                      <wps:spPr>
                        <a:xfrm>
                          <a:off x="0" y="0"/>
                          <a:ext cx="5702300" cy="1200150"/>
                        </a:xfrm>
                        <a:prstGeom prst="rect">
                          <a:avLst/>
                        </a:prstGeom>
                        <a:solidFill>
                          <a:schemeClr val="lt1"/>
                        </a:solidFill>
                        <a:ln w="6350">
                          <a:solidFill>
                            <a:prstClr val="black"/>
                          </a:solidFill>
                        </a:ln>
                      </wps:spPr>
                      <wps:txbx>
                        <w:txbxContent>
                          <w:p w:rsidRPr="000717CB" w:rsidR="004535AF" w:rsidP="004535AF" w:rsidRDefault="004535AF" w14:paraId="4A5749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2754F2C9">
              <v:shape id="_x0000_s1033" style="width:449pt;height:94.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" w14:anchorId="55296EAC">
                <v:textbox>
                  <w:txbxContent>
                    <w:p w:rsidRPr="000717CB" w:rsidR="004535AF" w:rsidP="004535AF" w:rsidRDefault="004535AF" w14:paraId="72A3D3EC" w14:textId="77777777"/>
                  </w:txbxContent>
                </v:textbox>
                <w10:anchorlock/>
              </v:shape>
            </w:pict>
          </mc:Fallback>
        </mc:AlternateContent>
      </w:r>
    </w:p>
    <w:p w:rsidR="00407BE5" w:rsidP="00755B85" w:rsidRDefault="00407BE5" w14:paraId="3430A6DE" w14:textId="77777777">
      <w:pPr>
        <w:rPr>
          <w:b/>
          <w:sz w:val="22"/>
          <w:szCs w:val="22"/>
        </w:rPr>
      </w:pPr>
    </w:p>
    <w:p w:rsidRPr="000717CB" w:rsidR="00755B85" w:rsidP="00755B85" w:rsidRDefault="00990C98" w14:paraId="0A426F41" w14:textId="23AEA57E">
      <w:pPr>
        <w:rPr>
          <w:sz w:val="22"/>
          <w:szCs w:val="22"/>
        </w:rPr>
      </w:pPr>
      <w:r>
        <w:rPr>
          <w:b/>
          <w:sz w:val="22"/>
          <w:szCs w:val="22"/>
        </w:rPr>
        <w:t>17</w:t>
      </w:r>
      <w:r w:rsidRPr="000717CB" w:rsidR="00755B85">
        <w:rPr>
          <w:b/>
          <w:sz w:val="22"/>
          <w:szCs w:val="22"/>
        </w:rPr>
        <w:t xml:space="preserve">. </w:t>
      </w:r>
      <w:r w:rsidRPr="000717CB">
        <w:rPr>
          <w:b/>
          <w:sz w:val="22"/>
          <w:szCs w:val="22"/>
        </w:rPr>
        <w:t>What do you think the ONS could do to improve engagement with organisations about business surveys?</w:t>
      </w:r>
    </w:p>
    <w:p w:rsidRPr="000717CB" w:rsidR="00755B85" w:rsidP="00755B85" w:rsidRDefault="00755B85" w14:paraId="31B2D087" w14:textId="77777777">
      <w:pPr>
        <w:rPr>
          <w:sz w:val="22"/>
          <w:szCs w:val="22"/>
        </w:rPr>
      </w:pPr>
      <w:r w:rsidRPr="000717CB">
        <w:rPr>
          <w:sz w:val="22"/>
          <w:szCs w:val="22"/>
        </w:rPr>
        <w:t>This question is optional. Leave blank if not applicable.</w:t>
      </w:r>
    </w:p>
    <w:p w:rsidR="004535AF" w:rsidP="00755B85" w:rsidRDefault="004535AF" w14:paraId="733400CF" w14:textId="77777777">
      <w:pPr>
        <w:rPr>
          <w:b/>
          <w:sz w:val="22"/>
          <w:szCs w:val="22"/>
        </w:rPr>
      </w:pPr>
      <w:r w:rsidRPr="000717CB">
        <w:rPr>
          <w:noProof/>
          <w:sz w:val="22"/>
          <w:szCs w:val="22"/>
        </w:rPr>
        <mc:AlternateContent>
          <mc:Choice Requires="wps">
            <w:drawing>
              <wp:inline distT="0" distB="0" distL="114300" distR="114300" wp14:anchorId="29787257" wp14:editId="0CC74967">
                <wp:extent cx="5702300" cy="1200150"/>
                <wp:effectExtent l="0" t="0" r="12700" b="19050"/>
                <wp:docPr id="879866421" name="Text Box 548108117"/>
                <wp:cNvGraphicFramePr/>
                <a:graphic xmlns:a="http://schemas.openxmlformats.org/drawingml/2006/main">
                  <a:graphicData uri="http://schemas.microsoft.com/office/word/2010/wordprocessingShape">
                    <wps:wsp>
                      <wps:cNvSpPr txBox="1"/>
                      <wps:spPr>
                        <a:xfrm>
                          <a:off x="0" y="0"/>
                          <a:ext cx="5702300" cy="1200150"/>
                        </a:xfrm>
                        <a:prstGeom prst="rect">
                          <a:avLst/>
                        </a:prstGeom>
                        <a:solidFill>
                          <a:schemeClr val="lt1"/>
                        </a:solidFill>
                        <a:ln w="6350">
                          <a:solidFill>
                            <a:prstClr val="black"/>
                          </a:solidFill>
                        </a:ln>
                      </wps:spPr>
                      <wps:txbx>
                        <w:txbxContent>
                          <w:p w:rsidRPr="000717CB" w:rsidR="004535AF" w:rsidP="004535AF" w:rsidRDefault="004535AF" w14:paraId="05C5BFD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73B56B49">
              <v:shape id="_x0000_s1034" style="width:449pt;height:94.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HOQ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" w14:anchorId="29787257">
                <v:textbox>
                  <w:txbxContent>
                    <w:p w:rsidRPr="000717CB" w:rsidR="004535AF" w:rsidP="004535AF" w:rsidRDefault="004535AF" w14:paraId="0D0B940D" w14:textId="77777777"/>
                  </w:txbxContent>
                </v:textbox>
                <w10:anchorlock/>
              </v:shape>
            </w:pict>
          </mc:Fallback>
        </mc:AlternateContent>
      </w:r>
    </w:p>
    <w:p w:rsidR="00407BE5" w:rsidP="00755B85" w:rsidRDefault="00407BE5" w14:paraId="1D90997A" w14:textId="77777777">
      <w:pPr>
        <w:rPr>
          <w:b/>
          <w:sz w:val="22"/>
          <w:szCs w:val="22"/>
        </w:rPr>
      </w:pPr>
    </w:p>
    <w:p w:rsidR="00B60D6B" w:rsidP="00407BE5" w:rsidRDefault="00B60D6B" w14:paraId="3D7CA79B" w14:textId="77777777">
      <w:pPr>
        <w:pStyle w:val="Heading3"/>
        <w:rPr>
          <w:color w:val="44546A" w:themeColor="text2"/>
        </w:rPr>
      </w:pPr>
    </w:p>
    <w:p w:rsidR="00B60D6B" w:rsidP="00407BE5" w:rsidRDefault="00B60D6B" w14:paraId="3AE2545F" w14:textId="77777777">
      <w:pPr>
        <w:pStyle w:val="Heading3"/>
        <w:rPr>
          <w:color w:val="44546A" w:themeColor="text2"/>
        </w:rPr>
      </w:pPr>
    </w:p>
    <w:p w:rsidR="00B60D6B" w:rsidP="00407BE5" w:rsidRDefault="00B60D6B" w14:paraId="78A84378" w14:textId="77777777">
      <w:pPr>
        <w:pStyle w:val="Heading3"/>
        <w:rPr>
          <w:color w:val="44546A" w:themeColor="text2"/>
        </w:rPr>
      </w:pPr>
    </w:p>
    <w:p w:rsidR="27FD13F0" w:rsidP="27FD13F0" w:rsidRDefault="27FD13F0" w14:paraId="4FB5860D" w14:textId="41DCBC8D">
      <w:pPr>
        <w:pStyle w:val="Heading3"/>
        <w:rPr>
          <w:color w:val="44546A" w:themeColor="text2" w:themeTint="FF" w:themeShade="FF"/>
        </w:rPr>
      </w:pPr>
    </w:p>
    <w:p w:rsidR="27FD13F0" w:rsidP="27FD13F0" w:rsidRDefault="27FD13F0" w14:paraId="42642E54" w14:textId="6E64E9E1">
      <w:pPr>
        <w:pStyle w:val="Normal"/>
      </w:pPr>
    </w:p>
    <w:p w:rsidR="27FD13F0" w:rsidP="27FD13F0" w:rsidRDefault="27FD13F0" w14:paraId="778302EC" w14:textId="60D06696">
      <w:pPr>
        <w:pStyle w:val="Normal"/>
      </w:pPr>
    </w:p>
    <w:p w:rsidRPr="00407BE5" w:rsidR="00407BE5" w:rsidP="00407BE5" w:rsidRDefault="00407BE5" w14:paraId="2E7924C8" w14:textId="71EE5FA1">
      <w:pPr>
        <w:pStyle w:val="Heading3"/>
        <w:rPr>
          <w:color w:val="44546A" w:themeColor="text2"/>
        </w:rPr>
      </w:pPr>
      <w:bookmarkStart w:name="_Toc1711366008" w:id="1757460326"/>
      <w:r w:rsidRPr="27FD13F0" w:rsidR="00407BE5">
        <w:rPr>
          <w:color w:val="44546A" w:themeColor="text2" w:themeTint="FF" w:themeShade="FF"/>
        </w:rPr>
        <w:t>Future engagement and research opportunities</w:t>
      </w:r>
      <w:bookmarkEnd w:id="1757460326"/>
    </w:p>
    <w:p w:rsidR="00407BE5" w:rsidP="00755B85" w:rsidRDefault="00407BE5" w14:paraId="1AD3C71C" w14:textId="77777777">
      <w:pPr>
        <w:rPr>
          <w:b/>
          <w:sz w:val="22"/>
          <w:szCs w:val="22"/>
        </w:rPr>
      </w:pPr>
    </w:p>
    <w:p w:rsidR="00755B85" w:rsidP="00755B85" w:rsidRDefault="00B60D6B" w14:paraId="38CDC4C4" w14:textId="017F0459">
      <w:pPr>
        <w:rPr>
          <w:b/>
          <w:sz w:val="22"/>
          <w:szCs w:val="22"/>
        </w:rPr>
      </w:pPr>
      <w:r>
        <w:rPr>
          <w:b/>
          <w:sz w:val="22"/>
          <w:szCs w:val="22"/>
        </w:rPr>
        <w:t>18</w:t>
      </w:r>
      <w:r w:rsidRPr="000717CB" w:rsidR="00755B85">
        <w:rPr>
          <w:b/>
          <w:sz w:val="22"/>
          <w:szCs w:val="22"/>
        </w:rPr>
        <w:t>. W</w:t>
      </w:r>
      <w:r w:rsidR="00940CD3">
        <w:rPr>
          <w:b/>
          <w:sz w:val="22"/>
          <w:szCs w:val="22"/>
        </w:rPr>
        <w:t>hat your preferred ways to receive updates about business surveys?</w:t>
      </w:r>
    </w:p>
    <w:p w:rsidRPr="000717CB" w:rsidR="004535AF" w:rsidP="00755B85" w:rsidRDefault="004535AF" w14:paraId="6CDF793D" w14:textId="3954C36F">
      <w:pPr>
        <w:rPr>
          <w:sz w:val="22"/>
          <w:szCs w:val="22"/>
        </w:rPr>
      </w:pPr>
      <w:r w:rsidRPr="000717CB">
        <w:rPr>
          <w:sz w:val="22"/>
          <w:szCs w:val="22"/>
        </w:rPr>
        <w:t xml:space="preserve">(Required) Please select </w:t>
      </w:r>
      <w:r w:rsidR="00B60D6B">
        <w:rPr>
          <w:sz w:val="22"/>
          <w:szCs w:val="22"/>
        </w:rPr>
        <w:t>all that apply</w:t>
      </w:r>
    </w:p>
    <w:p w:rsidRPr="000717CB" w:rsidR="00755B85" w:rsidP="00755B85" w:rsidRDefault="00755B85" w14:paraId="49027822" w14:textId="1310B6F2">
      <w:pPr>
        <w:ind w:left="360"/>
        <w:rPr>
          <w:sz w:val="22"/>
          <w:szCs w:val="22"/>
        </w:rPr>
      </w:pPr>
      <w:r w:rsidRPr="000717CB">
        <w:rPr>
          <w:sz w:val="22"/>
          <w:szCs w:val="22"/>
        </w:rPr>
        <w:t xml:space="preserve">☐ </w:t>
      </w:r>
      <w:r w:rsidR="00940CD3">
        <w:rPr>
          <w:sz w:val="22"/>
          <w:szCs w:val="22"/>
        </w:rPr>
        <w:t>Direct email</w:t>
      </w:r>
    </w:p>
    <w:p w:rsidRPr="00940CD3" w:rsidR="00940CD3" w:rsidP="00940CD3" w:rsidRDefault="00755B85" w14:paraId="4E9370DF" w14:textId="597C0DD0">
      <w:pPr>
        <w:ind w:left="360"/>
        <w:rPr>
          <w:sz w:val="22"/>
          <w:szCs w:val="22"/>
        </w:rPr>
      </w:pPr>
      <w:r w:rsidRPr="000717CB">
        <w:rPr>
          <w:rFonts w:ascii="Segoe UI Symbol" w:hAnsi="Segoe UI Symbol" w:cs="Segoe UI Symbol"/>
          <w:sz w:val="22"/>
          <w:szCs w:val="22"/>
        </w:rPr>
        <w:t>☐</w:t>
      </w:r>
      <w:r w:rsidRPr="000717CB">
        <w:rPr>
          <w:sz w:val="22"/>
          <w:szCs w:val="22"/>
        </w:rPr>
        <w:t xml:space="preserve"> </w:t>
      </w:r>
      <w:r w:rsidR="00940CD3">
        <w:rPr>
          <w:sz w:val="22"/>
          <w:szCs w:val="22"/>
        </w:rPr>
        <w:t>E-newsletter</w:t>
      </w:r>
    </w:p>
    <w:p w:rsidRPr="0053219A" w:rsidR="0053219A" w:rsidP="0053219A" w:rsidRDefault="0053219A" w14:paraId="54CCAEC0" w14:textId="264F97F0">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53219A">
        <w:rPr>
          <w:sz w:val="22"/>
          <w:szCs w:val="22"/>
        </w:rPr>
        <w:t>Events or Webinars</w:t>
      </w:r>
    </w:p>
    <w:p w:rsidRPr="0053219A" w:rsidR="0053219A" w:rsidP="0053219A" w:rsidRDefault="0053219A" w14:paraId="4B58E58C" w14:textId="3838F7B4">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53219A">
        <w:rPr>
          <w:sz w:val="22"/>
          <w:szCs w:val="22"/>
        </w:rPr>
        <w:t>Meetings with ONS colleagues</w:t>
      </w:r>
    </w:p>
    <w:p w:rsidRPr="0053219A" w:rsidR="0053219A" w:rsidP="0053219A" w:rsidRDefault="0053219A" w14:paraId="2C6B17FB" w14:textId="5AF7A181">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53219A">
        <w:rPr>
          <w:sz w:val="22"/>
          <w:szCs w:val="22"/>
        </w:rPr>
        <w:t>ONS website</w:t>
      </w:r>
    </w:p>
    <w:p w:rsidRPr="0053219A" w:rsidR="0053219A" w:rsidP="0053219A" w:rsidRDefault="0053219A" w14:paraId="2383D625" w14:textId="1D32C4D2">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53219A">
        <w:rPr>
          <w:sz w:val="22"/>
          <w:szCs w:val="22"/>
        </w:rPr>
        <w:t>ONS social media channels</w:t>
      </w:r>
    </w:p>
    <w:p w:rsidRPr="0053219A" w:rsidR="0053219A" w:rsidP="0053219A" w:rsidRDefault="0053219A" w14:paraId="13BB1ABE" w14:textId="2C727084">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53219A">
        <w:rPr>
          <w:sz w:val="22"/>
          <w:szCs w:val="22"/>
        </w:rPr>
        <w:t>Not sure</w:t>
      </w:r>
    </w:p>
    <w:p w:rsidRPr="0053219A" w:rsidR="0053219A" w:rsidP="0053219A" w:rsidRDefault="0053219A" w14:paraId="0BFDA193" w14:textId="3BD55FB3">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sidRPr="0053219A">
        <w:rPr>
          <w:sz w:val="22"/>
          <w:szCs w:val="22"/>
        </w:rPr>
        <w:t>None</w:t>
      </w:r>
    </w:p>
    <w:p w:rsidR="00407BE5" w:rsidP="0053219A" w:rsidRDefault="0053219A" w14:paraId="62CE3B9F" w14:textId="06668A5C">
      <w:pPr>
        <w:ind w:left="360"/>
        <w:rPr>
          <w:sz w:val="22"/>
          <w:szCs w:val="22"/>
        </w:rPr>
      </w:pPr>
      <w:r w:rsidRPr="0053219A">
        <w:rPr>
          <w:sz w:val="22"/>
          <w:szCs w:val="22"/>
        </w:rPr>
        <w:t>Other (please specify)</w:t>
      </w:r>
    </w:p>
    <w:p w:rsidRPr="000717CB" w:rsidR="004B5D71" w:rsidP="0053219A" w:rsidRDefault="004B5D71" w14:paraId="7BBF7EBF" w14:textId="7D20135C">
      <w:pPr>
        <w:ind w:left="360"/>
        <w:rPr>
          <w:sz w:val="22"/>
          <w:szCs w:val="22"/>
        </w:rPr>
      </w:pPr>
      <w:r w:rsidRPr="000717CB">
        <w:rPr>
          <w:noProof/>
          <w:sz w:val="22"/>
          <w:szCs w:val="22"/>
        </w:rPr>
        <mc:AlternateContent>
          <mc:Choice Requires="wps">
            <w:drawing>
              <wp:inline distT="0" distB="0" distL="114300" distR="114300" wp14:anchorId="5293ACF4" wp14:editId="065EE24A">
                <wp:extent cx="5702300" cy="266700"/>
                <wp:effectExtent l="0" t="0" r="12700" b="19050"/>
                <wp:docPr id="694984274" name="Text Box 548108117"/>
                <wp:cNvGraphicFramePr/>
                <a:graphic xmlns:a="http://schemas.openxmlformats.org/drawingml/2006/main">
                  <a:graphicData uri="http://schemas.microsoft.com/office/word/2010/wordprocessingShape">
                    <wps:wsp>
                      <wps:cNvSpPr txBox="1"/>
                      <wps:spPr>
                        <a:xfrm>
                          <a:off x="0" y="0"/>
                          <a:ext cx="5702300" cy="266700"/>
                        </a:xfrm>
                        <a:prstGeom prst="rect">
                          <a:avLst/>
                        </a:prstGeom>
                        <a:solidFill>
                          <a:schemeClr val="lt1"/>
                        </a:solidFill>
                        <a:ln w="6350">
                          <a:solidFill>
                            <a:prstClr val="black"/>
                          </a:solidFill>
                        </a:ln>
                      </wps:spPr>
                      <wps:txbx>
                        <w:txbxContent>
                          <w:p w:rsidRPr="000717CB" w:rsidR="004B5D71" w:rsidP="004B5D71" w:rsidRDefault="004B5D71" w14:paraId="7C6E6F1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3DB26FA1">
              <v:shape id="_x0000_s1035" style="width:449pt;height:21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" w14:anchorId="5293ACF4">
                <v:textbox>
                  <w:txbxContent>
                    <w:p w:rsidRPr="000717CB" w:rsidR="004B5D71" w:rsidP="004B5D71" w:rsidRDefault="004B5D71" w14:paraId="0E27B00A" w14:textId="77777777"/>
                  </w:txbxContent>
                </v:textbox>
                <w10:anchorlock/>
              </v:shape>
            </w:pict>
          </mc:Fallback>
        </mc:AlternateContent>
      </w:r>
    </w:p>
    <w:p w:rsidR="004B5D71" w:rsidP="00755B85" w:rsidRDefault="004B5D71" w14:paraId="5CB79049" w14:textId="77777777">
      <w:pPr>
        <w:rPr>
          <w:b/>
          <w:sz w:val="22"/>
          <w:szCs w:val="22"/>
        </w:rPr>
      </w:pPr>
    </w:p>
    <w:p w:rsidR="00755B85" w:rsidP="00755B85" w:rsidRDefault="004B5D71" w14:paraId="390E2429" w14:textId="58565CD8">
      <w:pPr>
        <w:rPr>
          <w:b/>
          <w:sz w:val="22"/>
          <w:szCs w:val="22"/>
        </w:rPr>
      </w:pPr>
      <w:r>
        <w:rPr>
          <w:b/>
          <w:sz w:val="22"/>
          <w:szCs w:val="22"/>
        </w:rPr>
        <w:t>19</w:t>
      </w:r>
      <w:r w:rsidRPr="000717CB" w:rsidR="00755B85">
        <w:rPr>
          <w:b/>
          <w:sz w:val="22"/>
          <w:szCs w:val="22"/>
        </w:rPr>
        <w:t xml:space="preserve">. </w:t>
      </w:r>
      <w:r>
        <w:rPr>
          <w:b/>
          <w:sz w:val="22"/>
          <w:szCs w:val="22"/>
        </w:rPr>
        <w:t>Thank you for completing the ONS business engagement survey. If you are willing to be contacted by the ONS for research, such as to test redesigned questionnaires, or to find out more about this survey, please select which of the following options you would be interested in.</w:t>
      </w:r>
    </w:p>
    <w:p w:rsidRPr="000717CB" w:rsidR="004535AF" w:rsidP="00755B85" w:rsidRDefault="004535AF" w14:paraId="3D596DF2" w14:textId="475E3A0C">
      <w:pPr>
        <w:rPr>
          <w:sz w:val="22"/>
          <w:szCs w:val="22"/>
        </w:rPr>
      </w:pPr>
      <w:r w:rsidRPr="000717CB">
        <w:rPr>
          <w:sz w:val="22"/>
          <w:szCs w:val="22"/>
        </w:rPr>
        <w:t>(Required) Please select only one item</w:t>
      </w:r>
    </w:p>
    <w:p w:rsidRPr="000717CB" w:rsidR="00755B85" w:rsidP="00755B85" w:rsidRDefault="00755B85" w14:paraId="6E8E143B" w14:textId="49844D39">
      <w:pPr>
        <w:ind w:left="360"/>
        <w:rPr>
          <w:sz w:val="22"/>
          <w:szCs w:val="22"/>
        </w:rPr>
      </w:pPr>
      <w:r w:rsidRPr="000717CB">
        <w:rPr>
          <w:sz w:val="22"/>
          <w:szCs w:val="22"/>
        </w:rPr>
        <w:t xml:space="preserve">☐ </w:t>
      </w:r>
      <w:r w:rsidR="004B5D71">
        <w:rPr>
          <w:sz w:val="22"/>
          <w:szCs w:val="22"/>
        </w:rPr>
        <w:t>Taking part in future research [Proceed to Question 20]</w:t>
      </w:r>
    </w:p>
    <w:p w:rsidR="004B5D71" w:rsidP="004B5D71" w:rsidRDefault="00755B85" w14:paraId="7DF2C13D" w14:textId="3BC87450">
      <w:pPr>
        <w:ind w:left="360"/>
        <w:rPr>
          <w:sz w:val="22"/>
          <w:szCs w:val="22"/>
        </w:rPr>
      </w:pPr>
      <w:r w:rsidRPr="000717CB">
        <w:rPr>
          <w:sz w:val="22"/>
          <w:szCs w:val="22"/>
        </w:rPr>
        <w:t xml:space="preserve">☐ </w:t>
      </w:r>
      <w:r w:rsidR="004B5D71">
        <w:rPr>
          <w:sz w:val="22"/>
          <w:szCs w:val="22"/>
        </w:rPr>
        <w:t xml:space="preserve">Further information about this engagement survey </w:t>
      </w:r>
      <w:r w:rsidR="004B5D71">
        <w:rPr>
          <w:sz w:val="22"/>
          <w:szCs w:val="22"/>
        </w:rPr>
        <w:t>[Proceed to Question 20]</w:t>
      </w:r>
    </w:p>
    <w:p w:rsidR="004B5D71" w:rsidP="004B5D71" w:rsidRDefault="004B5D71" w14:paraId="5FB51A7D" w14:textId="1D9E5A7B">
      <w:pPr>
        <w:ind w:left="360"/>
        <w:rPr>
          <w:sz w:val="22"/>
          <w:szCs w:val="22"/>
        </w:rPr>
      </w:pPr>
      <w:r w:rsidRPr="000717CB">
        <w:rPr>
          <w:rFonts w:ascii="Segoe UI Symbol" w:hAnsi="Segoe UI Symbol" w:cs="Segoe UI Symbol"/>
          <w:sz w:val="22"/>
          <w:szCs w:val="22"/>
        </w:rPr>
        <w:t>☐</w:t>
      </w:r>
      <w:r>
        <w:rPr>
          <w:rFonts w:ascii="Segoe UI Symbol" w:hAnsi="Segoe UI Symbol" w:cs="Segoe UI Symbol"/>
          <w:sz w:val="22"/>
          <w:szCs w:val="22"/>
        </w:rPr>
        <w:t xml:space="preserve"> </w:t>
      </w:r>
      <w:r>
        <w:rPr>
          <w:sz w:val="22"/>
          <w:szCs w:val="22"/>
        </w:rPr>
        <w:t xml:space="preserve">I am interested in both </w:t>
      </w:r>
      <w:r>
        <w:rPr>
          <w:sz w:val="22"/>
          <w:szCs w:val="22"/>
        </w:rPr>
        <w:t>[Proceed to Question 20]</w:t>
      </w:r>
    </w:p>
    <w:p w:rsidRPr="004B5D71" w:rsidR="004B5D71" w:rsidP="004B5D71" w:rsidRDefault="004B5D71" w14:paraId="02D8FE48" w14:textId="457FE058">
      <w:pPr>
        <w:ind w:left="360"/>
      </w:pPr>
      <w:r w:rsidRPr="000717CB">
        <w:rPr>
          <w:rFonts w:ascii="Segoe UI Symbol" w:hAnsi="Segoe UI Symbol" w:cs="Segoe UI Symbol"/>
          <w:sz w:val="22"/>
          <w:szCs w:val="22"/>
        </w:rPr>
        <w:t>☐</w:t>
      </w:r>
      <w:r>
        <w:rPr>
          <w:rFonts w:ascii="Segoe UI Symbol" w:hAnsi="Segoe UI Symbol" w:cs="Segoe UI Symbol"/>
          <w:sz w:val="22"/>
          <w:szCs w:val="22"/>
        </w:rPr>
        <w:t xml:space="preserve"> </w:t>
      </w:r>
      <w:r>
        <w:rPr>
          <w:sz w:val="22"/>
          <w:szCs w:val="22"/>
        </w:rPr>
        <w:t>I do not wish to be contacted</w:t>
      </w:r>
      <w:r>
        <w:t xml:space="preserve"> </w:t>
      </w:r>
      <w:r>
        <w:rPr>
          <w:sz w:val="22"/>
          <w:szCs w:val="22"/>
        </w:rPr>
        <w:t xml:space="preserve">[Proceed to </w:t>
      </w:r>
      <w:r>
        <w:rPr>
          <w:sz w:val="22"/>
          <w:szCs w:val="22"/>
        </w:rPr>
        <w:t>End of Survey</w:t>
      </w:r>
      <w:r>
        <w:rPr>
          <w:sz w:val="22"/>
          <w:szCs w:val="22"/>
        </w:rPr>
        <w:t>]</w:t>
      </w:r>
    </w:p>
    <w:p w:rsidRPr="000717CB" w:rsidR="00407BE5" w:rsidP="00755B85" w:rsidRDefault="00407BE5" w14:paraId="48BBF6C6" w14:textId="77777777">
      <w:pPr>
        <w:ind w:left="360"/>
        <w:rPr>
          <w:sz w:val="22"/>
          <w:szCs w:val="22"/>
        </w:rPr>
      </w:pPr>
    </w:p>
    <w:p w:rsidRPr="000717CB" w:rsidR="00755B85" w:rsidP="00755B85" w:rsidRDefault="00755B85" w14:paraId="00867D13" w14:textId="6CD77D48">
      <w:pPr>
        <w:rPr>
          <w:sz w:val="22"/>
          <w:szCs w:val="22"/>
        </w:rPr>
      </w:pPr>
      <w:r w:rsidRPr="000717CB">
        <w:rPr>
          <w:b/>
          <w:sz w:val="22"/>
          <w:szCs w:val="22"/>
        </w:rPr>
        <w:t>2</w:t>
      </w:r>
      <w:r w:rsidR="004B5D71">
        <w:rPr>
          <w:b/>
          <w:sz w:val="22"/>
          <w:szCs w:val="22"/>
        </w:rPr>
        <w:t>0</w:t>
      </w:r>
      <w:r w:rsidRPr="000717CB">
        <w:rPr>
          <w:b/>
          <w:sz w:val="22"/>
          <w:szCs w:val="22"/>
        </w:rPr>
        <w:t xml:space="preserve">. </w:t>
      </w:r>
      <w:r w:rsidR="00397313">
        <w:rPr>
          <w:b/>
          <w:sz w:val="22"/>
          <w:szCs w:val="22"/>
        </w:rPr>
        <w:t xml:space="preserve">Please </w:t>
      </w:r>
      <w:r w:rsidRPr="000717CB">
        <w:rPr>
          <w:b/>
          <w:sz w:val="22"/>
          <w:szCs w:val="22"/>
        </w:rPr>
        <w:t>provide your email address:</w:t>
      </w:r>
    </w:p>
    <w:p w:rsidR="00755B85" w:rsidP="00755B85" w:rsidRDefault="004535AF" w14:paraId="7593684B" w14:textId="08C5DC8F">
      <w:r w:rsidRPr="000717CB">
        <w:rPr>
          <w:noProof/>
          <w:sz w:val="22"/>
          <w:szCs w:val="22"/>
        </w:rPr>
        <mc:AlternateContent>
          <mc:Choice Requires="wps">
            <w:drawing>
              <wp:inline distT="0" distB="0" distL="114300" distR="114300" wp14:anchorId="29AB1D16" wp14:editId="6C59DD9A">
                <wp:extent cx="5702300" cy="266700"/>
                <wp:effectExtent l="0" t="0" r="12700" b="19050"/>
                <wp:docPr id="1413349422" name="Text Box 548108117"/>
                <wp:cNvGraphicFramePr/>
                <a:graphic xmlns:a="http://schemas.openxmlformats.org/drawingml/2006/main">
                  <a:graphicData uri="http://schemas.microsoft.com/office/word/2010/wordprocessingShape">
                    <wps:wsp>
                      <wps:cNvSpPr txBox="1"/>
                      <wps:spPr>
                        <a:xfrm>
                          <a:off x="0" y="0"/>
                          <a:ext cx="5702300" cy="266700"/>
                        </a:xfrm>
                        <a:prstGeom prst="rect">
                          <a:avLst/>
                        </a:prstGeom>
                        <a:solidFill>
                          <a:schemeClr val="lt1"/>
                        </a:solidFill>
                        <a:ln w="6350">
                          <a:solidFill>
                            <a:prstClr val="black"/>
                          </a:solidFill>
                        </a:ln>
                      </wps:spPr>
                      <wps:txbx>
                        <w:txbxContent>
                          <w:p w:rsidRPr="000717CB" w:rsidR="004535AF" w:rsidP="004535AF" w:rsidRDefault="004535AF" w14:paraId="10BC355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7627C099">
              <v:shape id="_x0000_s1036" style="width:449pt;height:21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" w14:anchorId="29AB1D16">
                <v:textbox>
                  <w:txbxContent>
                    <w:p w:rsidRPr="000717CB" w:rsidR="004535AF" w:rsidP="004535AF" w:rsidRDefault="004535AF" w14:paraId="60061E4C" w14:textId="77777777"/>
                  </w:txbxContent>
                </v:textbox>
                <w10:anchorlock/>
              </v:shape>
            </w:pict>
          </mc:Fallback>
        </mc:AlternateContent>
      </w:r>
    </w:p>
    <w:p w:rsidR="00397313" w:rsidP="00755B85" w:rsidRDefault="00397313" w14:paraId="476C423E" w14:textId="77777777"/>
    <w:p w:rsidRPr="00755B85" w:rsidR="00397313" w:rsidP="00755B85" w:rsidRDefault="00397313" w14:paraId="7920D400" w14:textId="1C3F5B17">
      <w:r w:rsidR="00397313">
        <w:rPr/>
        <w:t>Thank you for completing the ONS business engagement survey.</w:t>
      </w:r>
      <w:r w:rsidR="710E8048">
        <w:rPr/>
        <w:t xml:space="preserve"> Please email your completed questionnaire to </w:t>
      </w:r>
      <w:hyperlink r:id="R7dd707dd8bbe4b5d">
        <w:r w:rsidRPr="64F794E9" w:rsidR="710E8048">
          <w:rPr>
            <w:rStyle w:val="Hyperlink"/>
            <w:color w:val="4472C4" w:themeColor="accent1" w:themeTint="FF" w:themeShade="FF"/>
          </w:rPr>
          <w:t>Business.Surveys.Engagement@ons.gov.uk</w:t>
        </w:r>
        <w:r w:rsidRPr="64F794E9" w:rsidR="77962F5D">
          <w:rPr>
            <w:rStyle w:val="Hyperlink"/>
            <w:color w:val="4472C4" w:themeColor="accent1" w:themeTint="FF" w:themeShade="FF"/>
          </w:rPr>
          <w:t>.</w:t>
        </w:r>
      </w:hyperlink>
      <w:r w:rsidRPr="64F794E9" w:rsidR="77962F5D">
        <w:rPr>
          <w:color w:val="4472C4" w:themeColor="accent1" w:themeTint="FF" w:themeShade="FF"/>
        </w:rPr>
        <w:t xml:space="preserve"> </w:t>
      </w:r>
    </w:p>
    <w:sectPr w:rsidRPr="00755B85" w:rsidR="00397313" w:rsidSect="002B2192">
      <w:headerReference w:type="default" r:id="rId15"/>
      <w:footerReference w:type="even" r:id="rId16"/>
      <w:footerReference w:type="default" r:id="rId17"/>
      <w:headerReference w:type="first" r:id="rId18"/>
      <w:footerReference w:type="first" r:id="rId19"/>
      <w:pgSz w:w="11900" w:h="16840" w:orient="portrait"/>
      <w:pgMar w:top="1701" w:right="1418" w:bottom="1701" w:left="1418" w:header="868" w:footer="75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717CB" w:rsidR="00C508B9" w:rsidP="007431A8" w:rsidRDefault="00C508B9" w14:paraId="04D8B9DD" w14:textId="77777777">
      <w:r w:rsidRPr="000717CB">
        <w:separator/>
      </w:r>
    </w:p>
    <w:p w:rsidRPr="000717CB" w:rsidR="00C508B9" w:rsidRDefault="00C508B9" w14:paraId="095F00C5" w14:textId="77777777"/>
    <w:p w:rsidRPr="000717CB" w:rsidR="00C508B9" w:rsidRDefault="00C508B9" w14:paraId="1CAD42DC" w14:textId="77777777"/>
  </w:endnote>
  <w:endnote w:type="continuationSeparator" w:id="0">
    <w:p w:rsidRPr="000717CB" w:rsidR="00C508B9" w:rsidP="007431A8" w:rsidRDefault="00C508B9" w14:paraId="7130A52F" w14:textId="77777777">
      <w:r w:rsidRPr="000717CB">
        <w:continuationSeparator/>
      </w:r>
    </w:p>
    <w:p w:rsidRPr="000717CB" w:rsidR="00C508B9" w:rsidRDefault="00C508B9" w14:paraId="723DFB60" w14:textId="77777777"/>
    <w:p w:rsidRPr="000717CB" w:rsidR="00C508B9" w:rsidRDefault="00C508B9" w14:paraId="4EE18317" w14:textId="77777777"/>
  </w:endnote>
  <w:endnote w:type="continuationNotice" w:id="1">
    <w:p w:rsidRPr="000717CB" w:rsidR="00C508B9" w:rsidRDefault="00C508B9" w14:paraId="07B528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17CB" w:rsidR="00BC5809" w:rsidP="0036365C" w:rsidRDefault="00BC5809" w14:paraId="2C0E41F8" w14:textId="77777777">
    <w:pPr>
      <w:pStyle w:val="Footer"/>
      <w:framePr w:wrap="none" w:hAnchor="margin" w:vAnchor="text" w:xAlign="center" w:y="1"/>
      <w:rPr>
        <w:rStyle w:val="PageNumber"/>
      </w:rPr>
    </w:pPr>
    <w:r w:rsidRPr="000717CB">
      <w:rPr>
        <w:rStyle w:val="PageNumber"/>
      </w:rPr>
      <w:fldChar w:fldCharType="begin"/>
    </w:r>
    <w:r w:rsidRPr="000717CB">
      <w:rPr>
        <w:rStyle w:val="PageNumber"/>
      </w:rPr>
      <w:instrText xml:space="preserve"> PAGE </w:instrText>
    </w:r>
    <w:r w:rsidRPr="000717CB">
      <w:rPr>
        <w:rStyle w:val="PageNumber"/>
      </w:rPr>
      <w:fldChar w:fldCharType="end"/>
    </w:r>
  </w:p>
  <w:p w:rsidRPr="000717CB" w:rsidR="00BC5809" w:rsidRDefault="00BC5809" w14:paraId="3A059180" w14:textId="77777777">
    <w:pPr>
      <w:pStyle w:val="Footer"/>
    </w:pPr>
  </w:p>
  <w:p w:rsidRPr="000717CB" w:rsidR="001E642C" w:rsidRDefault="001E642C" w14:paraId="02AB9D24" w14:textId="77777777"/>
  <w:p w:rsidRPr="000717CB" w:rsidR="009A57AB" w:rsidRDefault="009A57AB" w14:paraId="0CB8260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17CB" w:rsidR="009A57AB" w:rsidP="002B2192" w:rsidRDefault="009A57AB" w14:paraId="6A9FA3CC" w14:textId="58B1DA48">
    <w:pPr>
      <w:pStyle w:val="Footer"/>
      <w:tabs>
        <w:tab w:val="clear" w:pos="9360"/>
        <w:tab w:val="right" w:pos="9064"/>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17CB" w:rsidR="002B2192" w:rsidP="007D69E3" w:rsidRDefault="002B2192" w14:paraId="200938D3" w14:textId="77777777">
    <w:pPr>
      <w:pStyle w:val="Footer"/>
      <w:tabs>
        <w:tab w:val="clear" w:pos="9360"/>
        <w:tab w:val="right" w:pos="9064"/>
      </w:tabs>
      <w:spacing w:after="0" w:line="240" w:lineRule="auto"/>
      <w:jc w:val="right"/>
    </w:pPr>
    <w:r w:rsidRPr="000717CB">
      <w:t>Office for National Statistics</w:t>
    </w:r>
    <w:r w:rsidRPr="000717CB">
      <w:tab/>
    </w:r>
    <w:r w:rsidRPr="000717CB">
      <w:tab/>
    </w:r>
    <w:r w:rsidRPr="000717CB">
      <w:t xml:space="preserve">Page </w:t>
    </w:r>
    <w:r w:rsidRPr="000717CB">
      <w:fldChar w:fldCharType="begin"/>
    </w:r>
    <w:r w:rsidRPr="000717CB">
      <w:instrText xml:space="preserve"> PAGE </w:instrText>
    </w:r>
    <w:r w:rsidRPr="000717CB">
      <w:fldChar w:fldCharType="separate"/>
    </w:r>
    <w:r w:rsidRPr="000717CB">
      <w:t>1</w:t>
    </w:r>
    <w:r w:rsidRPr="000717CB">
      <w:fldChar w:fldCharType="end"/>
    </w:r>
    <w:r w:rsidRPr="000717CB">
      <w:t xml:space="preserve"> of </w:t>
    </w:r>
    <w:r w:rsidRPr="000717CB">
      <w:fldChar w:fldCharType="begin"/>
    </w:r>
    <w:r w:rsidRPr="000717CB">
      <w:instrText xml:space="preserve"> NUMPAGES </w:instrText>
    </w:r>
    <w:r w:rsidRPr="000717CB">
      <w:fldChar w:fldCharType="separate"/>
    </w:r>
    <w:r w:rsidRPr="000717CB">
      <w:t>2</w:t>
    </w:r>
    <w:r w:rsidRPr="000717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717CB" w:rsidR="00C508B9" w:rsidP="00D2424C" w:rsidRDefault="00C508B9" w14:paraId="5406B976" w14:textId="77777777">
      <w:pPr>
        <w:spacing w:before="100" w:beforeAutospacing="1" w:after="100" w:afterAutospacing="1" w:line="240" w:lineRule="auto"/>
      </w:pPr>
      <w:r w:rsidRPr="000717CB">
        <w:separator/>
      </w:r>
    </w:p>
    <w:p w:rsidRPr="000717CB" w:rsidR="00C508B9" w:rsidP="00D2424C" w:rsidRDefault="00C508B9" w14:paraId="2105C833" w14:textId="77777777"/>
  </w:footnote>
  <w:footnote w:type="continuationSeparator" w:id="0">
    <w:p w:rsidRPr="000717CB" w:rsidR="00C508B9" w:rsidP="007431A8" w:rsidRDefault="00C508B9" w14:paraId="61F209AE" w14:textId="77777777">
      <w:r w:rsidRPr="000717CB">
        <w:continuationSeparator/>
      </w:r>
    </w:p>
    <w:p w:rsidRPr="000717CB" w:rsidR="00C508B9" w:rsidRDefault="00C508B9" w14:paraId="1D6A349A" w14:textId="77777777"/>
    <w:p w:rsidRPr="000717CB" w:rsidR="00C508B9" w:rsidRDefault="00C508B9" w14:paraId="0E70AA00" w14:textId="77777777"/>
  </w:footnote>
  <w:footnote w:type="continuationNotice" w:id="1">
    <w:p w:rsidRPr="000717CB" w:rsidR="00C508B9" w:rsidRDefault="00C508B9" w14:paraId="2D3404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17CB" w:rsidR="00B20ACB" w:rsidP="00A2552D" w:rsidRDefault="00000000" w14:paraId="24D389CA" w14:textId="77777777">
    <w:pPr>
      <w:pStyle w:val="Header"/>
    </w:pPr>
    <w:sdt>
      <w:sdtPr>
        <w:alias w:val="Title"/>
        <w:tag w:val=""/>
        <w:id w:val="-692684123"/>
        <w:showingPlcHdr/>
        <w:dataBinding w:prefixMappings="xmlns:ns0='http://purl.org/dc/elements/1.1/' xmlns:ns1='http://schemas.openxmlformats.org/package/2006/metadata/core-properties' " w:xpath="/ns1:coreProperties[1]/ns0:title[1]" w:storeItemID="{6C3C8BC8-F283-45AE-878A-BAB7291924A1}"/>
        <w:text/>
      </w:sdtPr>
      <w:sdtContent>
        <w:r w:rsidRPr="000717CB" w:rsidR="00B95C66">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717CB" w:rsidR="00576C4A" w:rsidP="00B37FF7" w:rsidRDefault="00576C4A" w14:paraId="1F42DAEA" w14:textId="77777777">
    <w:pPr>
      <w:pStyle w:val="Footer"/>
      <w:spacing w:after="480"/>
    </w:pPr>
    <w:r w:rsidRPr="000717CB">
      <w:rPr>
        <w:rFonts w:ascii="Calibri" w:hAnsi="Calibri" w:eastAsia="Times New Roman" w:cs="Times New Roman"/>
        <w:noProof/>
      </w:rPr>
      <w:drawing>
        <wp:inline distT="0" distB="0" distL="0" distR="0" wp14:anchorId="0EAAD3E2" wp14:editId="4A8F4132">
          <wp:extent cx="2092454" cy="407667"/>
          <wp:effectExtent l="0" t="0" r="3175" b="0"/>
          <wp:docPr id="3" name="Graphic 3" descr="Office for National Statistics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Office for National Statistics official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92454" cy="40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18F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A4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044F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A4D1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0A4322"/>
    <w:lvl w:ilvl="0">
      <w:start w:val="1"/>
      <w:numFmt w:val="bullet"/>
      <w:lvlText w:val=""/>
      <w:lvlJc w:val="left"/>
      <w:pPr>
        <w:tabs>
          <w:tab w:val="num" w:pos="1492"/>
        </w:tabs>
        <w:ind w:left="1492" w:hanging="360"/>
      </w:pPr>
    </w:lvl>
  </w:abstractNum>
  <w:abstractNum w:abstractNumId="5" w15:restartNumberingAfterBreak="0">
    <w:nsid w:val="FFFFFF81"/>
    <w:multiLevelType w:val="singleLevel"/>
    <w:tmpl w:val="6AD6F666"/>
    <w:lvl w:ilvl="0">
      <w:start w:val="1"/>
      <w:numFmt w:val="bullet"/>
      <w:lvlText w:val=""/>
      <w:lvlJc w:val="left"/>
      <w:pPr>
        <w:tabs>
          <w:tab w:val="num" w:pos="1209"/>
        </w:tabs>
        <w:ind w:left="1209" w:hanging="360"/>
      </w:pPr>
    </w:lvl>
  </w:abstractNum>
  <w:abstractNum w:abstractNumId="6" w15:restartNumberingAfterBreak="0">
    <w:nsid w:val="FFFFFF82"/>
    <w:multiLevelType w:val="singleLevel"/>
    <w:tmpl w:val="CD7CAA72"/>
    <w:lvl w:ilvl="0">
      <w:start w:val="1"/>
      <w:numFmt w:val="bullet"/>
      <w:lvlText w:val=""/>
      <w:lvlJc w:val="left"/>
      <w:pPr>
        <w:tabs>
          <w:tab w:val="num" w:pos="926"/>
        </w:tabs>
        <w:ind w:left="926" w:hanging="360"/>
      </w:pPr>
    </w:lvl>
  </w:abstractNum>
  <w:abstractNum w:abstractNumId="7" w15:restartNumberingAfterBreak="0">
    <w:nsid w:val="FFFFFF83"/>
    <w:multiLevelType w:val="singleLevel"/>
    <w:tmpl w:val="6B588034"/>
    <w:lvl w:ilvl="0">
      <w:start w:val="1"/>
      <w:numFmt w:val="bullet"/>
      <w:lvlText w:val=""/>
      <w:lvlJc w:val="left"/>
      <w:pPr>
        <w:tabs>
          <w:tab w:val="num" w:pos="643"/>
        </w:tabs>
        <w:ind w:left="643" w:hanging="360"/>
      </w:pPr>
    </w:lvl>
  </w:abstractNum>
  <w:abstractNum w:abstractNumId="8" w15:restartNumberingAfterBreak="0">
    <w:nsid w:val="FFFFFF88"/>
    <w:multiLevelType w:val="singleLevel"/>
    <w:tmpl w:val="F8C07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62020C"/>
    <w:lvl w:ilvl="0">
      <w:start w:val="1"/>
      <w:numFmt w:val="bullet"/>
      <w:pStyle w:val="ListBullet"/>
      <w:lvlText w:val=""/>
      <w:lvlJc w:val="left"/>
      <w:pPr>
        <w:ind w:left="360" w:hanging="360"/>
      </w:pPr>
    </w:lvl>
  </w:abstractNum>
  <w:abstractNum w:abstractNumId="10" w15:restartNumberingAfterBreak="0">
    <w:nsid w:val="00380FCD"/>
    <w:multiLevelType w:val="hybridMultilevel"/>
    <w:tmpl w:val="CC4E4F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8154ED0"/>
    <w:multiLevelType w:val="multilevel"/>
    <w:tmpl w:val="27B6CE1A"/>
    <w:lvl w:ilvl="0">
      <w:start w:val="1"/>
      <w:numFmt w:val="decimal"/>
      <w:lvlText w:val="%1"/>
      <w:lvlJc w:val="left"/>
      <w:pPr>
        <w:ind w:left="624" w:hanging="624"/>
      </w:pPr>
    </w:lvl>
    <w:lvl w:ilvl="1">
      <w:start w:val="1"/>
      <w:numFmt w:val="decimal"/>
      <w:lvlText w:val="%1.%2"/>
      <w:lvlJc w:val="left"/>
      <w:pPr>
        <w:ind w:left="794" w:hanging="794"/>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decimal"/>
      <w:lvlText w:val="%1.%2.%3.%4.%5.%6"/>
      <w:lvlJc w:val="left"/>
      <w:pPr>
        <w:ind w:left="1928" w:hanging="1928"/>
      </w:pPr>
    </w:lvl>
    <w:lvl w:ilvl="6">
      <w:start w:val="1"/>
      <w:numFmt w:val="decimal"/>
      <w:lvlText w:val="%1.%2.%3.%4.%5.%6.%7"/>
      <w:lvlJc w:val="left"/>
      <w:pPr>
        <w:ind w:left="2268" w:hanging="2268"/>
      </w:pPr>
    </w:lvl>
    <w:lvl w:ilvl="7">
      <w:start w:val="1"/>
      <w:numFmt w:val="decimal"/>
      <w:lvlText w:val="%1.%2.%3.%4.%5.%6.%7.%8"/>
      <w:lvlJc w:val="left"/>
      <w:pPr>
        <w:ind w:left="2495" w:hanging="2495"/>
      </w:pPr>
    </w:lvl>
    <w:lvl w:ilvl="8">
      <w:start w:val="1"/>
      <w:numFmt w:val="decimal"/>
      <w:lvlRestart w:val="0"/>
      <w:lvlText w:val="%1.%2.%3.%4.%5.%6.%7.%8.%9"/>
      <w:lvlJc w:val="left"/>
      <w:pPr>
        <w:ind w:left="2835" w:hanging="2835"/>
      </w:pPr>
    </w:lvl>
  </w:abstractNum>
  <w:abstractNum w:abstractNumId="12" w15:restartNumberingAfterBreak="0">
    <w:nsid w:val="244B796E"/>
    <w:multiLevelType w:val="hybridMultilevel"/>
    <w:tmpl w:val="3A345F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820146E"/>
    <w:multiLevelType w:val="multilevel"/>
    <w:tmpl w:val="E9B66F58"/>
    <w:lvl w:ilvl="0">
      <w:start w:val="1"/>
      <w:numFmt w:val="decimal"/>
      <w:lvlText w:val="%1"/>
      <w:lvlJc w:val="left"/>
      <w:pPr>
        <w:ind w:left="624" w:hanging="624"/>
      </w:pPr>
    </w:lvl>
    <w:lvl w:ilvl="1">
      <w:start w:val="1"/>
      <w:numFmt w:val="decimal"/>
      <w:lvlText w:val="%1.%2"/>
      <w:lvlJc w:val="left"/>
      <w:pPr>
        <w:ind w:left="794" w:hanging="794"/>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decimal"/>
      <w:lvlText w:val="%1.%2.%3.%4.%5.%6"/>
      <w:lvlJc w:val="left"/>
      <w:pPr>
        <w:ind w:left="1928" w:hanging="1928"/>
      </w:pPr>
    </w:lvl>
    <w:lvl w:ilvl="6">
      <w:start w:val="1"/>
      <w:numFmt w:val="decimal"/>
      <w:lvlText w:val="%1.%2.%3.%4.%5.%6.%7"/>
      <w:lvlJc w:val="left"/>
      <w:pPr>
        <w:ind w:left="2268" w:hanging="2268"/>
      </w:pPr>
    </w:lvl>
    <w:lvl w:ilvl="7">
      <w:start w:val="1"/>
      <w:numFmt w:val="decimal"/>
      <w:lvlText w:val="%1.%2.%3.%4.%5.%6.%7.%8"/>
      <w:lvlJc w:val="left"/>
      <w:pPr>
        <w:ind w:left="2495" w:hanging="2495"/>
      </w:pPr>
    </w:lvl>
    <w:lvl w:ilvl="8">
      <w:start w:val="1"/>
      <w:numFmt w:val="decimal"/>
      <w:lvlRestart w:val="0"/>
      <w:lvlText w:val="%1.%2.%3.%4.%5.%6.%7.%8.%9"/>
      <w:lvlJc w:val="left"/>
      <w:pPr>
        <w:ind w:left="2835" w:hanging="2835"/>
      </w:pPr>
    </w:lvl>
  </w:abstractNum>
  <w:abstractNum w:abstractNumId="14" w15:restartNumberingAfterBreak="0">
    <w:nsid w:val="2D0A1BEF"/>
    <w:multiLevelType w:val="multilevel"/>
    <w:tmpl w:val="4CB8BDD4"/>
    <w:numStyleLink w:val="ONSList"/>
  </w:abstractNum>
  <w:abstractNum w:abstractNumId="15" w15:restartNumberingAfterBreak="0">
    <w:nsid w:val="2E7757B3"/>
    <w:multiLevelType w:val="multilevel"/>
    <w:tmpl w:val="4CB8BDD4"/>
    <w:numStyleLink w:val="ONSList"/>
  </w:abstractNum>
  <w:abstractNum w:abstractNumId="16" w15:restartNumberingAfterBreak="0">
    <w:nsid w:val="30FD1B21"/>
    <w:multiLevelType w:val="hybridMultilevel"/>
    <w:tmpl w:val="982421B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50F50EF"/>
    <w:multiLevelType w:val="multilevel"/>
    <w:tmpl w:val="4CB8BDD4"/>
    <w:numStyleLink w:val="ONSList"/>
  </w:abstractNum>
  <w:abstractNum w:abstractNumId="18" w15:restartNumberingAfterBreak="0">
    <w:nsid w:val="3DEA7701"/>
    <w:multiLevelType w:val="multilevel"/>
    <w:tmpl w:val="D458BCF6"/>
    <w:lvl w:ilvl="0">
      <w:start w:val="1"/>
      <w:numFmt w:val="decimal"/>
      <w:lvlText w:val="%1"/>
      <w:lvlJc w:val="left"/>
      <w:pPr>
        <w:ind w:left="567" w:hanging="567"/>
      </w:pPr>
    </w:lvl>
    <w:lvl w:ilvl="1">
      <w:start w:val="1"/>
      <w:numFmt w:val="decimal"/>
      <w:lvlText w:val="%1.%2"/>
      <w:lvlJc w:val="left"/>
      <w:pPr>
        <w:ind w:left="794" w:hanging="794"/>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588" w:hanging="1588"/>
      </w:pPr>
    </w:lvl>
    <w:lvl w:ilvl="5">
      <w:start w:val="1"/>
      <w:numFmt w:val="decimal"/>
      <w:lvlText w:val="%1.%2.%3.%4.%5.%6"/>
      <w:lvlJc w:val="left"/>
      <w:pPr>
        <w:ind w:left="1928" w:hanging="1928"/>
      </w:pPr>
    </w:lvl>
    <w:lvl w:ilvl="6">
      <w:start w:val="1"/>
      <w:numFmt w:val="decimal"/>
      <w:lvlText w:val="%1.%2.%3.%4.%5.%6.%7"/>
      <w:lvlJc w:val="left"/>
      <w:pPr>
        <w:ind w:left="2268" w:hanging="2268"/>
      </w:pPr>
    </w:lvl>
    <w:lvl w:ilvl="7">
      <w:start w:val="1"/>
      <w:numFmt w:val="decimal"/>
      <w:lvlText w:val="%1.%2.%3.%4.%5.%6.%7.%8"/>
      <w:lvlJc w:val="left"/>
      <w:pPr>
        <w:ind w:left="2552" w:hanging="2552"/>
      </w:pPr>
    </w:lvl>
    <w:lvl w:ilvl="8">
      <w:start w:val="1"/>
      <w:numFmt w:val="decimal"/>
      <w:lvlText w:val="%1.%2.%3.%4.%5.%6.%7.%8.%9"/>
      <w:lvlJc w:val="left"/>
      <w:pPr>
        <w:ind w:left="2835" w:hanging="2835"/>
      </w:pPr>
    </w:lvl>
  </w:abstractNum>
  <w:abstractNum w:abstractNumId="19" w15:restartNumberingAfterBreak="0">
    <w:nsid w:val="458E1199"/>
    <w:multiLevelType w:val="hybridMultilevel"/>
    <w:tmpl w:val="984E7BB0"/>
    <w:lvl w:ilvl="0" w:tplc="00B4493C">
      <w:start w:val="1"/>
      <w:numFmt w:val="bullet"/>
      <w:lvlText w:val=""/>
      <w:lvlJc w:val="left"/>
      <w:pPr>
        <w:ind w:left="720" w:hanging="360"/>
      </w:pPr>
      <w:rPr>
        <w:rFonts w:hint="default" w:ascii="Symbol" w:hAnsi="Symbol"/>
        <w:color w:val="4472C4" w:themeColor="accent1"/>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822A3E"/>
    <w:multiLevelType w:val="hybridMultilevel"/>
    <w:tmpl w:val="9210D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C06CCE"/>
    <w:multiLevelType w:val="hybridMultilevel"/>
    <w:tmpl w:val="C674EC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F75D26"/>
    <w:multiLevelType w:val="hybridMultilevel"/>
    <w:tmpl w:val="8FDC7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9E2E35"/>
    <w:multiLevelType w:val="multilevel"/>
    <w:tmpl w:val="4CB8BDD4"/>
    <w:numStyleLink w:val="ONSList"/>
  </w:abstractNum>
  <w:abstractNum w:abstractNumId="24" w15:restartNumberingAfterBreak="0">
    <w:nsid w:val="55240695"/>
    <w:multiLevelType w:val="hybridMultilevel"/>
    <w:tmpl w:val="DFC06534"/>
    <w:lvl w:ilvl="0" w:tplc="00B4493C">
      <w:start w:val="1"/>
      <w:numFmt w:val="bullet"/>
      <w:lvlText w:val=""/>
      <w:lvlJc w:val="left"/>
      <w:pPr>
        <w:ind w:left="720" w:hanging="360"/>
      </w:pPr>
      <w:rPr>
        <w:rFonts w:hint="default" w:ascii="Symbol" w:hAnsi="Symbol"/>
        <w:color w:val="4472C4"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A9609F"/>
    <w:multiLevelType w:val="multilevel"/>
    <w:tmpl w:val="09C04F3A"/>
    <w:lvl w:ilvl="0">
      <w:start w:val="1"/>
      <w:numFmt w:val="decimal"/>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26" w15:restartNumberingAfterBreak="0">
    <w:nsid w:val="5B66325C"/>
    <w:multiLevelType w:val="multilevel"/>
    <w:tmpl w:val="4CB8BDD4"/>
    <w:styleLink w:val="ONSList"/>
    <w:lvl w:ilvl="0">
      <w:start w:val="1"/>
      <w:numFmt w:val="decimal"/>
      <w:lvlText w:val="%1"/>
      <w:lvlJc w:val="left"/>
      <w:pPr>
        <w:ind w:left="431" w:hanging="431"/>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531" w:hanging="1531"/>
      </w:pPr>
      <w:rPr>
        <w:rFonts w:hint="default"/>
      </w:rPr>
    </w:lvl>
    <w:lvl w:ilvl="5">
      <w:start w:val="1"/>
      <w:numFmt w:val="decimal"/>
      <w:lvlText w:val="%1.%2.%3.%4.%5.%6"/>
      <w:lvlJc w:val="left"/>
      <w:pPr>
        <w:ind w:left="1814" w:hanging="1814"/>
      </w:pPr>
      <w:rPr>
        <w:rFonts w:hint="default"/>
      </w:rPr>
    </w:lvl>
    <w:lvl w:ilvl="6">
      <w:start w:val="1"/>
      <w:numFmt w:val="decimal"/>
      <w:lvlText w:val="%1.%2.%3.%4.%5.%6.%7"/>
      <w:lvlJc w:val="left"/>
      <w:pPr>
        <w:ind w:left="2155" w:hanging="2155"/>
      </w:pPr>
      <w:rPr>
        <w:rFonts w:hint="default"/>
      </w:rPr>
    </w:lvl>
    <w:lvl w:ilvl="7">
      <w:start w:val="1"/>
      <w:numFmt w:val="decimal"/>
      <w:lvlText w:val="%1.%2.%3.%4.%5.%6.%7.%8"/>
      <w:lvlJc w:val="left"/>
      <w:pPr>
        <w:ind w:left="2438" w:hanging="2438"/>
      </w:pPr>
      <w:rPr>
        <w:rFonts w:hint="default"/>
      </w:rPr>
    </w:lvl>
    <w:lvl w:ilvl="8">
      <w:start w:val="1"/>
      <w:numFmt w:val="decimal"/>
      <w:lvlText w:val="%1.%2.%3.%4.%5.%6.%7.%8.%9"/>
      <w:lvlJc w:val="left"/>
      <w:pPr>
        <w:ind w:left="2778" w:hanging="2778"/>
      </w:pPr>
      <w:rPr>
        <w:rFonts w:hint="default"/>
      </w:rPr>
    </w:lvl>
  </w:abstractNum>
  <w:abstractNum w:abstractNumId="27" w15:restartNumberingAfterBreak="0">
    <w:nsid w:val="5E006954"/>
    <w:multiLevelType w:val="hybridMultilevel"/>
    <w:tmpl w:val="2ED4D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7922F7"/>
    <w:multiLevelType w:val="hybridMultilevel"/>
    <w:tmpl w:val="49386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CB4250"/>
    <w:multiLevelType w:val="hybridMultilevel"/>
    <w:tmpl w:val="42D45510"/>
    <w:lvl w:ilvl="0" w:tplc="5F580D80">
      <w:start w:val="1"/>
      <w:numFmt w:val="bullet"/>
      <w:lvlText w:val=""/>
      <w:lvlJc w:val="left"/>
      <w:pPr>
        <w:ind w:left="720" w:hanging="360"/>
      </w:pPr>
    </w:lvl>
    <w:lvl w:ilvl="1" w:tplc="60F2BCF6" w:tentative="1">
      <w:start w:val="1"/>
      <w:numFmt w:val="bullet"/>
      <w:lvlText w:val="o"/>
      <w:lvlJc w:val="left"/>
      <w:pPr>
        <w:ind w:left="1440" w:hanging="360"/>
      </w:pPr>
    </w:lvl>
    <w:lvl w:ilvl="2" w:tplc="E048D25E" w:tentative="1">
      <w:start w:val="1"/>
      <w:numFmt w:val="bullet"/>
      <w:lvlText w:val=""/>
      <w:lvlJc w:val="left"/>
      <w:pPr>
        <w:ind w:left="2160" w:hanging="360"/>
      </w:pPr>
    </w:lvl>
    <w:lvl w:ilvl="3" w:tplc="0C7C5F1C" w:tentative="1">
      <w:start w:val="1"/>
      <w:numFmt w:val="bullet"/>
      <w:lvlText w:val=""/>
      <w:lvlJc w:val="left"/>
      <w:pPr>
        <w:ind w:left="2880" w:hanging="360"/>
      </w:pPr>
    </w:lvl>
    <w:lvl w:ilvl="4" w:tplc="647C636A" w:tentative="1">
      <w:start w:val="1"/>
      <w:numFmt w:val="bullet"/>
      <w:lvlText w:val="o"/>
      <w:lvlJc w:val="left"/>
      <w:pPr>
        <w:ind w:left="3600" w:hanging="360"/>
      </w:pPr>
    </w:lvl>
    <w:lvl w:ilvl="5" w:tplc="E25CA4B0" w:tentative="1">
      <w:start w:val="1"/>
      <w:numFmt w:val="bullet"/>
      <w:lvlText w:val=""/>
      <w:lvlJc w:val="left"/>
      <w:pPr>
        <w:ind w:left="4320" w:hanging="360"/>
      </w:pPr>
    </w:lvl>
    <w:lvl w:ilvl="6" w:tplc="8FC060C4" w:tentative="1">
      <w:start w:val="1"/>
      <w:numFmt w:val="bullet"/>
      <w:lvlText w:val=""/>
      <w:lvlJc w:val="left"/>
      <w:pPr>
        <w:ind w:left="5040" w:hanging="360"/>
      </w:pPr>
    </w:lvl>
    <w:lvl w:ilvl="7" w:tplc="F3A0C056" w:tentative="1">
      <w:start w:val="1"/>
      <w:numFmt w:val="bullet"/>
      <w:lvlText w:val="o"/>
      <w:lvlJc w:val="left"/>
      <w:pPr>
        <w:ind w:left="5760" w:hanging="360"/>
      </w:pPr>
    </w:lvl>
    <w:lvl w:ilvl="8" w:tplc="CEAAF51E" w:tentative="1">
      <w:start w:val="1"/>
      <w:numFmt w:val="bullet"/>
      <w:lvlText w:val=""/>
      <w:lvlJc w:val="left"/>
      <w:pPr>
        <w:ind w:left="6480" w:hanging="360"/>
      </w:pPr>
    </w:lvl>
  </w:abstractNum>
  <w:abstractNum w:abstractNumId="30" w15:restartNumberingAfterBreak="0">
    <w:nsid w:val="60A85D5B"/>
    <w:multiLevelType w:val="multilevel"/>
    <w:tmpl w:val="8FDED6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7E16C5B"/>
    <w:multiLevelType w:val="hybridMultilevel"/>
    <w:tmpl w:val="062C11F4"/>
    <w:lvl w:ilvl="0" w:tplc="16D2E6E8">
      <w:start w:val="1"/>
      <w:numFmt w:val="decimal"/>
      <w:pStyle w:val="ListNumber-ONSStandar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E10C1D"/>
    <w:multiLevelType w:val="hybridMultilevel"/>
    <w:tmpl w:val="A8705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C3A3A47"/>
    <w:multiLevelType w:val="hybridMultilevel"/>
    <w:tmpl w:val="D1566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CA11A8"/>
    <w:multiLevelType w:val="hybridMultilevel"/>
    <w:tmpl w:val="EB84DEF6"/>
    <w:lvl w:ilvl="0" w:tplc="354CEC28">
      <w:start w:val="1"/>
      <w:numFmt w:val="upperLetter"/>
      <w:lvlText w:val="Appendix %1"/>
      <w:lvlJc w:val="left"/>
      <w:pPr>
        <w:tabs>
          <w:tab w:val="num" w:pos="1260"/>
        </w:tabs>
        <w:ind w:left="1260" w:hanging="72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9614EBF"/>
    <w:multiLevelType w:val="multilevel"/>
    <w:tmpl w:val="4CB8BDD4"/>
    <w:numStyleLink w:val="ONSList"/>
  </w:abstractNum>
  <w:num w:numId="1" w16cid:durableId="1858620745">
    <w:abstractNumId w:val="9"/>
  </w:num>
  <w:num w:numId="2" w16cid:durableId="967711357">
    <w:abstractNumId w:val="31"/>
  </w:num>
  <w:num w:numId="3" w16cid:durableId="1939436184">
    <w:abstractNumId w:val="25"/>
  </w:num>
  <w:num w:numId="4" w16cid:durableId="635723639">
    <w:abstractNumId w:val="34"/>
  </w:num>
  <w:num w:numId="5" w16cid:durableId="531068074">
    <w:abstractNumId w:val="29"/>
  </w:num>
  <w:num w:numId="6" w16cid:durableId="585772564">
    <w:abstractNumId w:val="25"/>
  </w:num>
  <w:num w:numId="7" w16cid:durableId="4134631">
    <w:abstractNumId w:val="11"/>
  </w:num>
  <w:num w:numId="8" w16cid:durableId="155076777">
    <w:abstractNumId w:val="7"/>
  </w:num>
  <w:num w:numId="9" w16cid:durableId="143740830">
    <w:abstractNumId w:val="6"/>
  </w:num>
  <w:num w:numId="10" w16cid:durableId="1474564348">
    <w:abstractNumId w:val="5"/>
  </w:num>
  <w:num w:numId="11" w16cid:durableId="1354765459">
    <w:abstractNumId w:val="4"/>
  </w:num>
  <w:num w:numId="12" w16cid:durableId="542405649">
    <w:abstractNumId w:val="8"/>
  </w:num>
  <w:num w:numId="13" w16cid:durableId="1777407897">
    <w:abstractNumId w:val="3"/>
  </w:num>
  <w:num w:numId="14" w16cid:durableId="1772243498">
    <w:abstractNumId w:val="2"/>
  </w:num>
  <w:num w:numId="15" w16cid:durableId="1548182381">
    <w:abstractNumId w:val="1"/>
  </w:num>
  <w:num w:numId="16" w16cid:durableId="1759516372">
    <w:abstractNumId w:val="0"/>
  </w:num>
  <w:num w:numId="17" w16cid:durableId="1590582944">
    <w:abstractNumId w:val="25"/>
  </w:num>
  <w:num w:numId="18" w16cid:durableId="351732767">
    <w:abstractNumId w:val="25"/>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4128484">
    <w:abstractNumId w:val="18"/>
  </w:num>
  <w:num w:numId="20" w16cid:durableId="1152215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7819085">
    <w:abstractNumId w:val="11"/>
    <w:lvlOverride w:ilvl="0">
      <w:lvl w:ilvl="0">
        <w:start w:val="1"/>
        <w:numFmt w:val="decimal"/>
        <w:lvlText w:val="%1"/>
        <w:lvlJc w:val="left"/>
        <w:pPr>
          <w:ind w:left="624" w:hanging="624"/>
        </w:pPr>
      </w:lvl>
    </w:lvlOverride>
    <w:lvlOverride w:ilvl="1">
      <w:lvl w:ilvl="1">
        <w:start w:val="1"/>
        <w:numFmt w:val="decimal"/>
        <w:lvlText w:val="%1.%2"/>
        <w:lvlJc w:val="left"/>
        <w:pPr>
          <w:ind w:left="794" w:hanging="794"/>
        </w:pPr>
      </w:lvl>
    </w:lvlOverride>
    <w:lvlOverride w:ilvl="2">
      <w:lvl w:ilvl="2">
        <w:start w:val="1"/>
        <w:numFmt w:val="decimal"/>
        <w:lvlText w:val="%1.%2.%3"/>
        <w:lvlJc w:val="left"/>
        <w:pPr>
          <w:ind w:left="1021" w:hanging="1021"/>
        </w:pPr>
      </w:lvl>
    </w:lvlOverride>
    <w:lvlOverride w:ilvl="3">
      <w:lvl w:ilvl="3">
        <w:start w:val="1"/>
        <w:numFmt w:val="decimal"/>
        <w:lvlText w:val="%1.%2.%3.%4"/>
        <w:lvlJc w:val="left"/>
        <w:pPr>
          <w:ind w:left="1361" w:hanging="1361"/>
        </w:pPr>
      </w:lvl>
    </w:lvlOverride>
    <w:lvlOverride w:ilvl="4">
      <w:lvl w:ilvl="4">
        <w:start w:val="1"/>
        <w:numFmt w:val="decimal"/>
        <w:lvlText w:val="%1.%2.%3.%4.%5"/>
        <w:lvlJc w:val="left"/>
        <w:pPr>
          <w:ind w:left="1701" w:hanging="1701"/>
        </w:pPr>
      </w:lvl>
    </w:lvlOverride>
    <w:lvlOverride w:ilvl="5">
      <w:lvl w:ilvl="5">
        <w:start w:val="1"/>
        <w:numFmt w:val="decimal"/>
        <w:lvlText w:val="%1.%2.%3.%4.%5.%6"/>
        <w:lvlJc w:val="left"/>
        <w:pPr>
          <w:ind w:left="1928" w:hanging="1928"/>
        </w:pPr>
      </w:lvl>
    </w:lvlOverride>
    <w:lvlOverride w:ilvl="6">
      <w:lvl w:ilvl="6">
        <w:start w:val="1"/>
        <w:numFmt w:val="decimal"/>
        <w:lvlText w:val="%1.%2.%3.%4.%5.%6.%7"/>
        <w:lvlJc w:val="left"/>
        <w:pPr>
          <w:ind w:left="2268" w:hanging="2268"/>
        </w:pPr>
      </w:lvl>
    </w:lvlOverride>
    <w:lvlOverride w:ilvl="7">
      <w:lvl w:ilvl="7">
        <w:start w:val="1"/>
        <w:numFmt w:val="decimal"/>
        <w:lvlText w:val="%1.%2.%3.%4.%5.%6.%7.%8"/>
        <w:lvlJc w:val="left"/>
        <w:pPr>
          <w:ind w:left="2495" w:hanging="2495"/>
        </w:pPr>
      </w:lvl>
    </w:lvlOverride>
    <w:lvlOverride w:ilvl="8">
      <w:lvl w:ilvl="8">
        <w:start w:val="1"/>
        <w:numFmt w:val="decimal"/>
        <w:lvlRestart w:val="0"/>
        <w:lvlText w:val="%1.%2.%3.%4.%5.%6.%7.%8.%9"/>
        <w:lvlJc w:val="left"/>
        <w:pPr>
          <w:ind w:left="2835" w:hanging="2835"/>
        </w:pPr>
      </w:lvl>
    </w:lvlOverride>
  </w:num>
  <w:num w:numId="22" w16cid:durableId="1603150354">
    <w:abstractNumId w:val="11"/>
  </w:num>
  <w:num w:numId="23" w16cid:durableId="579829627">
    <w:abstractNumId w:val="13"/>
  </w:num>
  <w:num w:numId="24" w16cid:durableId="894391134">
    <w:abstractNumId w:val="30"/>
  </w:num>
  <w:num w:numId="25" w16cid:durableId="2098211710">
    <w:abstractNumId w:val="35"/>
  </w:num>
  <w:num w:numId="26" w16cid:durableId="600989216">
    <w:abstractNumId w:val="25"/>
  </w:num>
  <w:num w:numId="27" w16cid:durableId="1022902570">
    <w:abstractNumId w:val="25"/>
  </w:num>
  <w:num w:numId="28" w16cid:durableId="550196078">
    <w:abstractNumId w:val="26"/>
  </w:num>
  <w:num w:numId="29" w16cid:durableId="1210073209">
    <w:abstractNumId w:val="17"/>
    <w:lvlOverride w:ilvl="0">
      <w:lvl w:ilvl="0">
        <w:start w:val="1"/>
        <w:numFmt w:val="decimal"/>
        <w:lvlText w:val="%1"/>
        <w:lvlJc w:val="left"/>
        <w:pPr>
          <w:ind w:left="431" w:hanging="431"/>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964" w:hanging="964"/>
        </w:pPr>
        <w:rPr>
          <w:rFonts w:hint="default"/>
        </w:rPr>
      </w:lvl>
    </w:lvlOverride>
    <w:lvlOverride w:ilvl="3">
      <w:lvl w:ilvl="3">
        <w:start w:val="1"/>
        <w:numFmt w:val="decimal"/>
        <w:lvlText w:val="%1.%2.%3.%4"/>
        <w:lvlJc w:val="left"/>
        <w:pPr>
          <w:ind w:left="1191" w:hanging="1191"/>
        </w:pPr>
        <w:rPr>
          <w:rFonts w:hint="default"/>
        </w:rPr>
      </w:lvl>
    </w:lvlOverride>
    <w:lvlOverride w:ilvl="4">
      <w:lvl w:ilvl="4">
        <w:start w:val="1"/>
        <w:numFmt w:val="decimal"/>
        <w:lvlText w:val="%1.%2.%3.%4.%5"/>
        <w:lvlJc w:val="left"/>
        <w:pPr>
          <w:ind w:left="1531" w:hanging="1531"/>
        </w:pPr>
        <w:rPr>
          <w:rFonts w:hint="default"/>
        </w:rPr>
      </w:lvl>
    </w:lvlOverride>
    <w:lvlOverride w:ilvl="5">
      <w:lvl w:ilvl="5">
        <w:start w:val="1"/>
        <w:numFmt w:val="decimal"/>
        <w:lvlText w:val="%1.%2.%3.%4.%5.%6"/>
        <w:lvlJc w:val="left"/>
        <w:pPr>
          <w:ind w:left="1814" w:hanging="1814"/>
        </w:pPr>
        <w:rPr>
          <w:rFonts w:hint="default"/>
        </w:rPr>
      </w:lvl>
    </w:lvlOverride>
    <w:lvlOverride w:ilvl="6">
      <w:lvl w:ilvl="6">
        <w:start w:val="1"/>
        <w:numFmt w:val="decimal"/>
        <w:lvlText w:val="%1.%2.%3.%4.%5.%6.%7"/>
        <w:lvlJc w:val="left"/>
        <w:pPr>
          <w:ind w:left="2155" w:hanging="2155"/>
        </w:pPr>
        <w:rPr>
          <w:rFonts w:hint="default"/>
        </w:rPr>
      </w:lvl>
    </w:lvlOverride>
    <w:lvlOverride w:ilvl="7">
      <w:lvl w:ilvl="7">
        <w:start w:val="1"/>
        <w:numFmt w:val="decimal"/>
        <w:lvlText w:val="%1.%2.%3.%4.%5.%6.%7.%8"/>
        <w:lvlJc w:val="left"/>
        <w:pPr>
          <w:ind w:left="2438" w:hanging="2438"/>
        </w:pPr>
        <w:rPr>
          <w:rFonts w:hint="default"/>
        </w:rPr>
      </w:lvl>
    </w:lvlOverride>
    <w:lvlOverride w:ilvl="8">
      <w:lvl w:ilvl="8">
        <w:start w:val="1"/>
        <w:numFmt w:val="decimal"/>
        <w:lvlText w:val="%1.%2.%3.%4.%5.%6.%7.%8.%9"/>
        <w:lvlJc w:val="left"/>
        <w:pPr>
          <w:ind w:left="2778" w:hanging="2778"/>
        </w:pPr>
        <w:rPr>
          <w:rFonts w:hint="default"/>
        </w:rPr>
      </w:lvl>
    </w:lvlOverride>
  </w:num>
  <w:num w:numId="30" w16cid:durableId="1576865806">
    <w:abstractNumId w:val="14"/>
  </w:num>
  <w:num w:numId="31" w16cid:durableId="146824954">
    <w:abstractNumId w:val="24"/>
  </w:num>
  <w:num w:numId="32" w16cid:durableId="957108807">
    <w:abstractNumId w:val="22"/>
  </w:num>
  <w:num w:numId="33" w16cid:durableId="1186941436">
    <w:abstractNumId w:val="19"/>
  </w:num>
  <w:num w:numId="34" w16cid:durableId="2052420310">
    <w:abstractNumId w:val="20"/>
  </w:num>
  <w:num w:numId="35" w16cid:durableId="426924777">
    <w:abstractNumId w:val="27"/>
  </w:num>
  <w:num w:numId="36" w16cid:durableId="1686520306">
    <w:abstractNumId w:val="15"/>
  </w:num>
  <w:num w:numId="37" w16cid:durableId="985813886">
    <w:abstractNumId w:val="23"/>
  </w:num>
  <w:num w:numId="38" w16cid:durableId="1778721325">
    <w:abstractNumId w:val="21"/>
  </w:num>
  <w:num w:numId="39" w16cid:durableId="574515973">
    <w:abstractNumId w:val="10"/>
  </w:num>
  <w:num w:numId="40" w16cid:durableId="1628200378">
    <w:abstractNumId w:val="32"/>
  </w:num>
  <w:num w:numId="41" w16cid:durableId="1415516156">
    <w:abstractNumId w:val="33"/>
  </w:num>
  <w:num w:numId="42" w16cid:durableId="1227758800">
    <w:abstractNumId w:val="12"/>
  </w:num>
  <w:num w:numId="43" w16cid:durableId="1834299296">
    <w:abstractNumId w:val="16"/>
  </w:num>
  <w:num w:numId="44" w16cid:durableId="1053189564">
    <w:abstractNumId w:val="28"/>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85"/>
    <w:rsid w:val="000026D8"/>
    <w:rsid w:val="00002838"/>
    <w:rsid w:val="00003F6F"/>
    <w:rsid w:val="00010362"/>
    <w:rsid w:val="000121F2"/>
    <w:rsid w:val="0001296E"/>
    <w:rsid w:val="00013248"/>
    <w:rsid w:val="00014BA7"/>
    <w:rsid w:val="00026C51"/>
    <w:rsid w:val="00027D37"/>
    <w:rsid w:val="0003451B"/>
    <w:rsid w:val="000374F6"/>
    <w:rsid w:val="00037A86"/>
    <w:rsid w:val="00041368"/>
    <w:rsid w:val="000416C6"/>
    <w:rsid w:val="00042158"/>
    <w:rsid w:val="00045663"/>
    <w:rsid w:val="00046EFE"/>
    <w:rsid w:val="00047216"/>
    <w:rsid w:val="00050C09"/>
    <w:rsid w:val="00050C4E"/>
    <w:rsid w:val="00051A36"/>
    <w:rsid w:val="0005421B"/>
    <w:rsid w:val="00062A89"/>
    <w:rsid w:val="0006374B"/>
    <w:rsid w:val="0006421D"/>
    <w:rsid w:val="000717CB"/>
    <w:rsid w:val="000732DC"/>
    <w:rsid w:val="00073E22"/>
    <w:rsid w:val="000759AB"/>
    <w:rsid w:val="00076353"/>
    <w:rsid w:val="000774AD"/>
    <w:rsid w:val="000800BB"/>
    <w:rsid w:val="00081A49"/>
    <w:rsid w:val="000823BF"/>
    <w:rsid w:val="0008341D"/>
    <w:rsid w:val="0008575C"/>
    <w:rsid w:val="00085EC2"/>
    <w:rsid w:val="00097181"/>
    <w:rsid w:val="00097BD1"/>
    <w:rsid w:val="000A542B"/>
    <w:rsid w:val="000A6D16"/>
    <w:rsid w:val="000B151F"/>
    <w:rsid w:val="000B24FF"/>
    <w:rsid w:val="000B2A04"/>
    <w:rsid w:val="000B629C"/>
    <w:rsid w:val="000C02B9"/>
    <w:rsid w:val="000C09AA"/>
    <w:rsid w:val="000C1021"/>
    <w:rsid w:val="000D7A13"/>
    <w:rsid w:val="000E2C56"/>
    <w:rsid w:val="000E627F"/>
    <w:rsid w:val="000F4051"/>
    <w:rsid w:val="000F54A0"/>
    <w:rsid w:val="000F64A7"/>
    <w:rsid w:val="000F6DA2"/>
    <w:rsid w:val="00107DFC"/>
    <w:rsid w:val="001131E3"/>
    <w:rsid w:val="001153A4"/>
    <w:rsid w:val="001170DB"/>
    <w:rsid w:val="001220F6"/>
    <w:rsid w:val="00134086"/>
    <w:rsid w:val="00137BCF"/>
    <w:rsid w:val="00142474"/>
    <w:rsid w:val="001462A2"/>
    <w:rsid w:val="001469B3"/>
    <w:rsid w:val="00152467"/>
    <w:rsid w:val="00161875"/>
    <w:rsid w:val="00185814"/>
    <w:rsid w:val="00191129"/>
    <w:rsid w:val="001A25F0"/>
    <w:rsid w:val="001A2CA2"/>
    <w:rsid w:val="001A57F2"/>
    <w:rsid w:val="001A65F4"/>
    <w:rsid w:val="001A7DCE"/>
    <w:rsid w:val="001B18E3"/>
    <w:rsid w:val="001B36A0"/>
    <w:rsid w:val="001B5E73"/>
    <w:rsid w:val="001C21AE"/>
    <w:rsid w:val="001C7107"/>
    <w:rsid w:val="001D22B2"/>
    <w:rsid w:val="001D2595"/>
    <w:rsid w:val="001D47D3"/>
    <w:rsid w:val="001D68AD"/>
    <w:rsid w:val="001D6EF6"/>
    <w:rsid w:val="001E429A"/>
    <w:rsid w:val="001E4CA5"/>
    <w:rsid w:val="001E642C"/>
    <w:rsid w:val="001E69B3"/>
    <w:rsid w:val="001F783D"/>
    <w:rsid w:val="001F7D94"/>
    <w:rsid w:val="0020111D"/>
    <w:rsid w:val="00202E74"/>
    <w:rsid w:val="0020450C"/>
    <w:rsid w:val="002163F9"/>
    <w:rsid w:val="00216EE5"/>
    <w:rsid w:val="00221586"/>
    <w:rsid w:val="00222480"/>
    <w:rsid w:val="00223C6F"/>
    <w:rsid w:val="00227D2A"/>
    <w:rsid w:val="00227E1D"/>
    <w:rsid w:val="00230182"/>
    <w:rsid w:val="0023614B"/>
    <w:rsid w:val="00241B97"/>
    <w:rsid w:val="00250241"/>
    <w:rsid w:val="00251A4C"/>
    <w:rsid w:val="00251E94"/>
    <w:rsid w:val="00251ECA"/>
    <w:rsid w:val="00252CB9"/>
    <w:rsid w:val="00256435"/>
    <w:rsid w:val="0025792A"/>
    <w:rsid w:val="002613E4"/>
    <w:rsid w:val="00264365"/>
    <w:rsid w:val="0026695A"/>
    <w:rsid w:val="00273323"/>
    <w:rsid w:val="00273C40"/>
    <w:rsid w:val="0027675D"/>
    <w:rsid w:val="00277F1D"/>
    <w:rsid w:val="00286670"/>
    <w:rsid w:val="00296ED5"/>
    <w:rsid w:val="002A30B9"/>
    <w:rsid w:val="002A3335"/>
    <w:rsid w:val="002B2192"/>
    <w:rsid w:val="002B2B4D"/>
    <w:rsid w:val="002B30C9"/>
    <w:rsid w:val="002B7771"/>
    <w:rsid w:val="002B7DA5"/>
    <w:rsid w:val="002C17F9"/>
    <w:rsid w:val="002C60DE"/>
    <w:rsid w:val="002D43AF"/>
    <w:rsid w:val="002D7157"/>
    <w:rsid w:val="002E273B"/>
    <w:rsid w:val="002F2B38"/>
    <w:rsid w:val="002F3440"/>
    <w:rsid w:val="0030008A"/>
    <w:rsid w:val="0030129E"/>
    <w:rsid w:val="003047E9"/>
    <w:rsid w:val="00311FFC"/>
    <w:rsid w:val="0031454E"/>
    <w:rsid w:val="003145E4"/>
    <w:rsid w:val="00314C61"/>
    <w:rsid w:val="00315EC9"/>
    <w:rsid w:val="00317723"/>
    <w:rsid w:val="00330C98"/>
    <w:rsid w:val="00332C4D"/>
    <w:rsid w:val="00333A0B"/>
    <w:rsid w:val="003345D5"/>
    <w:rsid w:val="00336449"/>
    <w:rsid w:val="00336D2F"/>
    <w:rsid w:val="00337C8E"/>
    <w:rsid w:val="0034163D"/>
    <w:rsid w:val="003472A5"/>
    <w:rsid w:val="003616C1"/>
    <w:rsid w:val="003635E8"/>
    <w:rsid w:val="0036365C"/>
    <w:rsid w:val="00366163"/>
    <w:rsid w:val="0036717B"/>
    <w:rsid w:val="00380EB0"/>
    <w:rsid w:val="00381756"/>
    <w:rsid w:val="00385EBB"/>
    <w:rsid w:val="00386F31"/>
    <w:rsid w:val="00387B12"/>
    <w:rsid w:val="00392F9A"/>
    <w:rsid w:val="003966BE"/>
    <w:rsid w:val="00397313"/>
    <w:rsid w:val="003A0578"/>
    <w:rsid w:val="003A739A"/>
    <w:rsid w:val="003B4837"/>
    <w:rsid w:val="003B6C08"/>
    <w:rsid w:val="003C0D55"/>
    <w:rsid w:val="003C4585"/>
    <w:rsid w:val="003C6818"/>
    <w:rsid w:val="003D051E"/>
    <w:rsid w:val="003D170F"/>
    <w:rsid w:val="003E1AC3"/>
    <w:rsid w:val="003E3942"/>
    <w:rsid w:val="003E6240"/>
    <w:rsid w:val="003F63F1"/>
    <w:rsid w:val="003F7FAC"/>
    <w:rsid w:val="00404026"/>
    <w:rsid w:val="00407BE5"/>
    <w:rsid w:val="004103AE"/>
    <w:rsid w:val="00413F0E"/>
    <w:rsid w:val="0042478A"/>
    <w:rsid w:val="00424D18"/>
    <w:rsid w:val="004250C6"/>
    <w:rsid w:val="0042553D"/>
    <w:rsid w:val="00425E65"/>
    <w:rsid w:val="0042744B"/>
    <w:rsid w:val="004307BA"/>
    <w:rsid w:val="00431DC3"/>
    <w:rsid w:val="004348E5"/>
    <w:rsid w:val="0043721B"/>
    <w:rsid w:val="004415F4"/>
    <w:rsid w:val="00442462"/>
    <w:rsid w:val="00444F4D"/>
    <w:rsid w:val="00446BF2"/>
    <w:rsid w:val="00447694"/>
    <w:rsid w:val="004535AF"/>
    <w:rsid w:val="00456B6D"/>
    <w:rsid w:val="00465B16"/>
    <w:rsid w:val="0047274B"/>
    <w:rsid w:val="00473D6B"/>
    <w:rsid w:val="00481465"/>
    <w:rsid w:val="00482EB4"/>
    <w:rsid w:val="00483E02"/>
    <w:rsid w:val="00486232"/>
    <w:rsid w:val="00495E0A"/>
    <w:rsid w:val="00496AAC"/>
    <w:rsid w:val="004A4577"/>
    <w:rsid w:val="004A5D9E"/>
    <w:rsid w:val="004A785E"/>
    <w:rsid w:val="004A7A8F"/>
    <w:rsid w:val="004B1796"/>
    <w:rsid w:val="004B31A3"/>
    <w:rsid w:val="004B5D71"/>
    <w:rsid w:val="004B71AF"/>
    <w:rsid w:val="004C1160"/>
    <w:rsid w:val="004C2A2C"/>
    <w:rsid w:val="004C43CD"/>
    <w:rsid w:val="004C4754"/>
    <w:rsid w:val="004C5653"/>
    <w:rsid w:val="004C60EF"/>
    <w:rsid w:val="004D1243"/>
    <w:rsid w:val="004E4833"/>
    <w:rsid w:val="004E5C18"/>
    <w:rsid w:val="004E666C"/>
    <w:rsid w:val="004F30B8"/>
    <w:rsid w:val="004F4168"/>
    <w:rsid w:val="004F7476"/>
    <w:rsid w:val="00503481"/>
    <w:rsid w:val="00504298"/>
    <w:rsid w:val="00507344"/>
    <w:rsid w:val="005212C9"/>
    <w:rsid w:val="00521910"/>
    <w:rsid w:val="00522BF9"/>
    <w:rsid w:val="005234AA"/>
    <w:rsid w:val="005260B8"/>
    <w:rsid w:val="005262C8"/>
    <w:rsid w:val="0053219A"/>
    <w:rsid w:val="00536478"/>
    <w:rsid w:val="00541E88"/>
    <w:rsid w:val="00542120"/>
    <w:rsid w:val="00542F1F"/>
    <w:rsid w:val="005479AB"/>
    <w:rsid w:val="005573C2"/>
    <w:rsid w:val="00573807"/>
    <w:rsid w:val="00574593"/>
    <w:rsid w:val="00575279"/>
    <w:rsid w:val="00576C4A"/>
    <w:rsid w:val="00583126"/>
    <w:rsid w:val="00583DE9"/>
    <w:rsid w:val="005849E4"/>
    <w:rsid w:val="00584FDC"/>
    <w:rsid w:val="00585A75"/>
    <w:rsid w:val="005900C6"/>
    <w:rsid w:val="00596D67"/>
    <w:rsid w:val="005A3D4E"/>
    <w:rsid w:val="005A535A"/>
    <w:rsid w:val="005A7BFE"/>
    <w:rsid w:val="005B1194"/>
    <w:rsid w:val="005C085F"/>
    <w:rsid w:val="005C5E72"/>
    <w:rsid w:val="005D3A9D"/>
    <w:rsid w:val="005D5249"/>
    <w:rsid w:val="005D624E"/>
    <w:rsid w:val="005E275E"/>
    <w:rsid w:val="005E4FF7"/>
    <w:rsid w:val="005F396C"/>
    <w:rsid w:val="00600378"/>
    <w:rsid w:val="00601062"/>
    <w:rsid w:val="0060236D"/>
    <w:rsid w:val="006160B2"/>
    <w:rsid w:val="0061706B"/>
    <w:rsid w:val="006207B5"/>
    <w:rsid w:val="00623A5A"/>
    <w:rsid w:val="00623C4D"/>
    <w:rsid w:val="00627B6B"/>
    <w:rsid w:val="0064024A"/>
    <w:rsid w:val="00645C5D"/>
    <w:rsid w:val="00656B6E"/>
    <w:rsid w:val="006575A9"/>
    <w:rsid w:val="00657B74"/>
    <w:rsid w:val="0066104C"/>
    <w:rsid w:val="0066738C"/>
    <w:rsid w:val="00671C2C"/>
    <w:rsid w:val="00673D8E"/>
    <w:rsid w:val="00677A5F"/>
    <w:rsid w:val="006873E7"/>
    <w:rsid w:val="00696E2E"/>
    <w:rsid w:val="006A43DD"/>
    <w:rsid w:val="006A63B8"/>
    <w:rsid w:val="006A67D9"/>
    <w:rsid w:val="006B00CA"/>
    <w:rsid w:val="006B1ABD"/>
    <w:rsid w:val="006B23A7"/>
    <w:rsid w:val="006C7C02"/>
    <w:rsid w:val="006D5B1A"/>
    <w:rsid w:val="006E0554"/>
    <w:rsid w:val="006E46F0"/>
    <w:rsid w:val="006E7897"/>
    <w:rsid w:val="006F32C1"/>
    <w:rsid w:val="00705006"/>
    <w:rsid w:val="00705EED"/>
    <w:rsid w:val="0071341B"/>
    <w:rsid w:val="007144BF"/>
    <w:rsid w:val="00722628"/>
    <w:rsid w:val="00734740"/>
    <w:rsid w:val="00735739"/>
    <w:rsid w:val="0073706B"/>
    <w:rsid w:val="00742E25"/>
    <w:rsid w:val="007431A8"/>
    <w:rsid w:val="0074778E"/>
    <w:rsid w:val="007518AD"/>
    <w:rsid w:val="00752497"/>
    <w:rsid w:val="00753EEE"/>
    <w:rsid w:val="00754277"/>
    <w:rsid w:val="00754ECF"/>
    <w:rsid w:val="007557F9"/>
    <w:rsid w:val="00755B85"/>
    <w:rsid w:val="0075780A"/>
    <w:rsid w:val="00760016"/>
    <w:rsid w:val="0076033A"/>
    <w:rsid w:val="007646BD"/>
    <w:rsid w:val="00765C50"/>
    <w:rsid w:val="0077142D"/>
    <w:rsid w:val="00773B78"/>
    <w:rsid w:val="00774B55"/>
    <w:rsid w:val="007774DD"/>
    <w:rsid w:val="00782122"/>
    <w:rsid w:val="00783A62"/>
    <w:rsid w:val="00783BB0"/>
    <w:rsid w:val="007840CD"/>
    <w:rsid w:val="007847C5"/>
    <w:rsid w:val="00791F75"/>
    <w:rsid w:val="00795AA8"/>
    <w:rsid w:val="00797AFF"/>
    <w:rsid w:val="007A044B"/>
    <w:rsid w:val="007A1E0F"/>
    <w:rsid w:val="007B28FE"/>
    <w:rsid w:val="007C0139"/>
    <w:rsid w:val="007C592F"/>
    <w:rsid w:val="007C68D7"/>
    <w:rsid w:val="007D164D"/>
    <w:rsid w:val="007D2F1B"/>
    <w:rsid w:val="007D69E3"/>
    <w:rsid w:val="007D737A"/>
    <w:rsid w:val="007E6519"/>
    <w:rsid w:val="0080012A"/>
    <w:rsid w:val="0080052A"/>
    <w:rsid w:val="0080105F"/>
    <w:rsid w:val="00804C71"/>
    <w:rsid w:val="008078FB"/>
    <w:rsid w:val="008158F9"/>
    <w:rsid w:val="008159CE"/>
    <w:rsid w:val="00822D4F"/>
    <w:rsid w:val="0082364D"/>
    <w:rsid w:val="00824973"/>
    <w:rsid w:val="00834AE0"/>
    <w:rsid w:val="00836164"/>
    <w:rsid w:val="00850881"/>
    <w:rsid w:val="00850B5C"/>
    <w:rsid w:val="00852C1D"/>
    <w:rsid w:val="00854314"/>
    <w:rsid w:val="0085520A"/>
    <w:rsid w:val="00855CC1"/>
    <w:rsid w:val="008575B2"/>
    <w:rsid w:val="00861BD4"/>
    <w:rsid w:val="00862AD7"/>
    <w:rsid w:val="00870493"/>
    <w:rsid w:val="008853F4"/>
    <w:rsid w:val="00892409"/>
    <w:rsid w:val="00893782"/>
    <w:rsid w:val="00893BE0"/>
    <w:rsid w:val="008A2F67"/>
    <w:rsid w:val="008A392B"/>
    <w:rsid w:val="008A4BCB"/>
    <w:rsid w:val="008A5B07"/>
    <w:rsid w:val="008A5D27"/>
    <w:rsid w:val="008A6F01"/>
    <w:rsid w:val="008B2019"/>
    <w:rsid w:val="008C301D"/>
    <w:rsid w:val="008C57A6"/>
    <w:rsid w:val="008C5BEF"/>
    <w:rsid w:val="008D2C88"/>
    <w:rsid w:val="008D3A84"/>
    <w:rsid w:val="008D4AB4"/>
    <w:rsid w:val="008E043B"/>
    <w:rsid w:val="008E0FCD"/>
    <w:rsid w:val="008E1EE1"/>
    <w:rsid w:val="008E4BA2"/>
    <w:rsid w:val="008E7344"/>
    <w:rsid w:val="008F0FF8"/>
    <w:rsid w:val="0090433E"/>
    <w:rsid w:val="00913AAF"/>
    <w:rsid w:val="0091720B"/>
    <w:rsid w:val="00922E7C"/>
    <w:rsid w:val="00922ECB"/>
    <w:rsid w:val="00924ABB"/>
    <w:rsid w:val="00935B4D"/>
    <w:rsid w:val="00940CD3"/>
    <w:rsid w:val="00955F3F"/>
    <w:rsid w:val="00961BEC"/>
    <w:rsid w:val="009704D9"/>
    <w:rsid w:val="00972613"/>
    <w:rsid w:val="00974394"/>
    <w:rsid w:val="0097785A"/>
    <w:rsid w:val="00981B52"/>
    <w:rsid w:val="009832C9"/>
    <w:rsid w:val="009869B1"/>
    <w:rsid w:val="00990C98"/>
    <w:rsid w:val="00992907"/>
    <w:rsid w:val="009936F1"/>
    <w:rsid w:val="00993A04"/>
    <w:rsid w:val="00995425"/>
    <w:rsid w:val="009A26CF"/>
    <w:rsid w:val="009A3031"/>
    <w:rsid w:val="009A57AB"/>
    <w:rsid w:val="009B00DC"/>
    <w:rsid w:val="009B164B"/>
    <w:rsid w:val="009B303C"/>
    <w:rsid w:val="009C3AB8"/>
    <w:rsid w:val="009C7CD2"/>
    <w:rsid w:val="009D2FD0"/>
    <w:rsid w:val="009F282C"/>
    <w:rsid w:val="009F300E"/>
    <w:rsid w:val="009F3607"/>
    <w:rsid w:val="009F4A5E"/>
    <w:rsid w:val="009F50B5"/>
    <w:rsid w:val="009F7AE9"/>
    <w:rsid w:val="00A0653D"/>
    <w:rsid w:val="00A07EE2"/>
    <w:rsid w:val="00A10037"/>
    <w:rsid w:val="00A1152B"/>
    <w:rsid w:val="00A119B9"/>
    <w:rsid w:val="00A12492"/>
    <w:rsid w:val="00A13B4C"/>
    <w:rsid w:val="00A1443C"/>
    <w:rsid w:val="00A17531"/>
    <w:rsid w:val="00A20F0D"/>
    <w:rsid w:val="00A2332F"/>
    <w:rsid w:val="00A2552D"/>
    <w:rsid w:val="00A26BEF"/>
    <w:rsid w:val="00A351D7"/>
    <w:rsid w:val="00A351E8"/>
    <w:rsid w:val="00A354E5"/>
    <w:rsid w:val="00A41A5C"/>
    <w:rsid w:val="00A42052"/>
    <w:rsid w:val="00A4732D"/>
    <w:rsid w:val="00A4743D"/>
    <w:rsid w:val="00A50514"/>
    <w:rsid w:val="00A50627"/>
    <w:rsid w:val="00A51712"/>
    <w:rsid w:val="00A54D97"/>
    <w:rsid w:val="00A60DC6"/>
    <w:rsid w:val="00A61CDC"/>
    <w:rsid w:val="00A62426"/>
    <w:rsid w:val="00A65225"/>
    <w:rsid w:val="00A767F2"/>
    <w:rsid w:val="00A92028"/>
    <w:rsid w:val="00A96D84"/>
    <w:rsid w:val="00A97D76"/>
    <w:rsid w:val="00AA1A33"/>
    <w:rsid w:val="00AA2560"/>
    <w:rsid w:val="00AA33C8"/>
    <w:rsid w:val="00AB2C52"/>
    <w:rsid w:val="00AB5132"/>
    <w:rsid w:val="00AB579D"/>
    <w:rsid w:val="00AB6DC5"/>
    <w:rsid w:val="00AC0805"/>
    <w:rsid w:val="00AC1030"/>
    <w:rsid w:val="00AD20FE"/>
    <w:rsid w:val="00AE2D59"/>
    <w:rsid w:val="00AF5288"/>
    <w:rsid w:val="00AF5ADB"/>
    <w:rsid w:val="00AF66ED"/>
    <w:rsid w:val="00AF72DB"/>
    <w:rsid w:val="00B0134E"/>
    <w:rsid w:val="00B04B95"/>
    <w:rsid w:val="00B11ACF"/>
    <w:rsid w:val="00B1446C"/>
    <w:rsid w:val="00B1542B"/>
    <w:rsid w:val="00B15823"/>
    <w:rsid w:val="00B20ACB"/>
    <w:rsid w:val="00B226A8"/>
    <w:rsid w:val="00B362A1"/>
    <w:rsid w:val="00B37FF7"/>
    <w:rsid w:val="00B40583"/>
    <w:rsid w:val="00B44ECF"/>
    <w:rsid w:val="00B55DE6"/>
    <w:rsid w:val="00B574B8"/>
    <w:rsid w:val="00B60D6B"/>
    <w:rsid w:val="00B62D52"/>
    <w:rsid w:val="00B62FA7"/>
    <w:rsid w:val="00B71899"/>
    <w:rsid w:val="00B7215C"/>
    <w:rsid w:val="00B72FFE"/>
    <w:rsid w:val="00B7710D"/>
    <w:rsid w:val="00B80291"/>
    <w:rsid w:val="00B80ADB"/>
    <w:rsid w:val="00B93160"/>
    <w:rsid w:val="00B93C01"/>
    <w:rsid w:val="00B9591B"/>
    <w:rsid w:val="00B95C66"/>
    <w:rsid w:val="00B96838"/>
    <w:rsid w:val="00BA00DE"/>
    <w:rsid w:val="00BA1692"/>
    <w:rsid w:val="00BA6FCC"/>
    <w:rsid w:val="00BB5A58"/>
    <w:rsid w:val="00BB6695"/>
    <w:rsid w:val="00BB7D5A"/>
    <w:rsid w:val="00BC2F62"/>
    <w:rsid w:val="00BC5809"/>
    <w:rsid w:val="00BC5DFD"/>
    <w:rsid w:val="00BD0E99"/>
    <w:rsid w:val="00BD475D"/>
    <w:rsid w:val="00BE0D7B"/>
    <w:rsid w:val="00BE3041"/>
    <w:rsid w:val="00BF067B"/>
    <w:rsid w:val="00C038D2"/>
    <w:rsid w:val="00C047A6"/>
    <w:rsid w:val="00C06EE1"/>
    <w:rsid w:val="00C11247"/>
    <w:rsid w:val="00C15132"/>
    <w:rsid w:val="00C24496"/>
    <w:rsid w:val="00C34B1C"/>
    <w:rsid w:val="00C368ED"/>
    <w:rsid w:val="00C42C35"/>
    <w:rsid w:val="00C505F5"/>
    <w:rsid w:val="00C508B9"/>
    <w:rsid w:val="00C54834"/>
    <w:rsid w:val="00C60534"/>
    <w:rsid w:val="00C62FBA"/>
    <w:rsid w:val="00C631D4"/>
    <w:rsid w:val="00C6481D"/>
    <w:rsid w:val="00C663EA"/>
    <w:rsid w:val="00C8236D"/>
    <w:rsid w:val="00C85CD4"/>
    <w:rsid w:val="00C90BED"/>
    <w:rsid w:val="00C94328"/>
    <w:rsid w:val="00C9707B"/>
    <w:rsid w:val="00CA3BE9"/>
    <w:rsid w:val="00CA531E"/>
    <w:rsid w:val="00CA5479"/>
    <w:rsid w:val="00CB1C07"/>
    <w:rsid w:val="00CB3249"/>
    <w:rsid w:val="00CC2D19"/>
    <w:rsid w:val="00CC3285"/>
    <w:rsid w:val="00CC4E10"/>
    <w:rsid w:val="00CC6D5F"/>
    <w:rsid w:val="00CD2252"/>
    <w:rsid w:val="00CF799F"/>
    <w:rsid w:val="00D028D1"/>
    <w:rsid w:val="00D04A17"/>
    <w:rsid w:val="00D04D94"/>
    <w:rsid w:val="00D05719"/>
    <w:rsid w:val="00D059F3"/>
    <w:rsid w:val="00D069C2"/>
    <w:rsid w:val="00D11031"/>
    <w:rsid w:val="00D122A9"/>
    <w:rsid w:val="00D16ACF"/>
    <w:rsid w:val="00D2081D"/>
    <w:rsid w:val="00D2134D"/>
    <w:rsid w:val="00D22D3A"/>
    <w:rsid w:val="00D2301D"/>
    <w:rsid w:val="00D23232"/>
    <w:rsid w:val="00D2424C"/>
    <w:rsid w:val="00D31CDA"/>
    <w:rsid w:val="00D36BB6"/>
    <w:rsid w:val="00D402D8"/>
    <w:rsid w:val="00D44177"/>
    <w:rsid w:val="00D45CCD"/>
    <w:rsid w:val="00D528F7"/>
    <w:rsid w:val="00D60AB8"/>
    <w:rsid w:val="00D631A9"/>
    <w:rsid w:val="00D6791B"/>
    <w:rsid w:val="00D76C9E"/>
    <w:rsid w:val="00D82C07"/>
    <w:rsid w:val="00D83737"/>
    <w:rsid w:val="00D9177C"/>
    <w:rsid w:val="00D91FE2"/>
    <w:rsid w:val="00D93670"/>
    <w:rsid w:val="00D95E40"/>
    <w:rsid w:val="00D96470"/>
    <w:rsid w:val="00D96EF5"/>
    <w:rsid w:val="00DB02A4"/>
    <w:rsid w:val="00DB0A95"/>
    <w:rsid w:val="00DB2750"/>
    <w:rsid w:val="00DC5908"/>
    <w:rsid w:val="00DC7C42"/>
    <w:rsid w:val="00DD12FA"/>
    <w:rsid w:val="00DD53DE"/>
    <w:rsid w:val="00DD55B6"/>
    <w:rsid w:val="00DD6614"/>
    <w:rsid w:val="00DE07E8"/>
    <w:rsid w:val="00DE0BE3"/>
    <w:rsid w:val="00DE32F8"/>
    <w:rsid w:val="00DE4BD7"/>
    <w:rsid w:val="00DE5E2F"/>
    <w:rsid w:val="00DE66AC"/>
    <w:rsid w:val="00E039DB"/>
    <w:rsid w:val="00E04252"/>
    <w:rsid w:val="00E07189"/>
    <w:rsid w:val="00E115CE"/>
    <w:rsid w:val="00E141C0"/>
    <w:rsid w:val="00E202F8"/>
    <w:rsid w:val="00E243C1"/>
    <w:rsid w:val="00E31D85"/>
    <w:rsid w:val="00E347B2"/>
    <w:rsid w:val="00E35717"/>
    <w:rsid w:val="00E41828"/>
    <w:rsid w:val="00E4642A"/>
    <w:rsid w:val="00E5038E"/>
    <w:rsid w:val="00E52034"/>
    <w:rsid w:val="00E540C7"/>
    <w:rsid w:val="00E54BB4"/>
    <w:rsid w:val="00E6085E"/>
    <w:rsid w:val="00E63D5B"/>
    <w:rsid w:val="00E662A6"/>
    <w:rsid w:val="00E671BF"/>
    <w:rsid w:val="00E67553"/>
    <w:rsid w:val="00E70CE1"/>
    <w:rsid w:val="00E71205"/>
    <w:rsid w:val="00E862DA"/>
    <w:rsid w:val="00E9006C"/>
    <w:rsid w:val="00EA41E3"/>
    <w:rsid w:val="00EA4D66"/>
    <w:rsid w:val="00EB09E3"/>
    <w:rsid w:val="00EB1506"/>
    <w:rsid w:val="00EB1FF1"/>
    <w:rsid w:val="00EB33B8"/>
    <w:rsid w:val="00EC01A9"/>
    <w:rsid w:val="00EC156D"/>
    <w:rsid w:val="00EE041C"/>
    <w:rsid w:val="00EE243B"/>
    <w:rsid w:val="00EE2AB0"/>
    <w:rsid w:val="00EF021E"/>
    <w:rsid w:val="00EF05D1"/>
    <w:rsid w:val="00EF5CBA"/>
    <w:rsid w:val="00F04B32"/>
    <w:rsid w:val="00F126E0"/>
    <w:rsid w:val="00F12A82"/>
    <w:rsid w:val="00F136EA"/>
    <w:rsid w:val="00F13B6C"/>
    <w:rsid w:val="00F148B5"/>
    <w:rsid w:val="00F2395F"/>
    <w:rsid w:val="00F240F8"/>
    <w:rsid w:val="00F2611B"/>
    <w:rsid w:val="00F332A9"/>
    <w:rsid w:val="00F35DAD"/>
    <w:rsid w:val="00F443AD"/>
    <w:rsid w:val="00F534B0"/>
    <w:rsid w:val="00F61187"/>
    <w:rsid w:val="00F6232A"/>
    <w:rsid w:val="00F63CD1"/>
    <w:rsid w:val="00F6433C"/>
    <w:rsid w:val="00F7736E"/>
    <w:rsid w:val="00F86C82"/>
    <w:rsid w:val="00F94C8E"/>
    <w:rsid w:val="00F965AC"/>
    <w:rsid w:val="00FA4863"/>
    <w:rsid w:val="00FB4D4A"/>
    <w:rsid w:val="00FB601D"/>
    <w:rsid w:val="00FC2D1E"/>
    <w:rsid w:val="00FC5E8E"/>
    <w:rsid w:val="00FD0213"/>
    <w:rsid w:val="00FD55C6"/>
    <w:rsid w:val="00FE39B5"/>
    <w:rsid w:val="00FE5B05"/>
    <w:rsid w:val="00FE65C8"/>
    <w:rsid w:val="00FF4444"/>
    <w:rsid w:val="00FF75BE"/>
    <w:rsid w:val="03C52024"/>
    <w:rsid w:val="04E1B1BD"/>
    <w:rsid w:val="1A79CDF8"/>
    <w:rsid w:val="1AA61664"/>
    <w:rsid w:val="1CF1CC86"/>
    <w:rsid w:val="1EC64E6C"/>
    <w:rsid w:val="20B45887"/>
    <w:rsid w:val="25150AA9"/>
    <w:rsid w:val="27FD13F0"/>
    <w:rsid w:val="29B1DD1D"/>
    <w:rsid w:val="2EAC0258"/>
    <w:rsid w:val="2F961023"/>
    <w:rsid w:val="32E59D8A"/>
    <w:rsid w:val="33C4ED49"/>
    <w:rsid w:val="3816F836"/>
    <w:rsid w:val="3C10BD1C"/>
    <w:rsid w:val="3C10BD1C"/>
    <w:rsid w:val="4199FDE2"/>
    <w:rsid w:val="4A4FDD54"/>
    <w:rsid w:val="4B03CA93"/>
    <w:rsid w:val="4CCDAB63"/>
    <w:rsid w:val="4D37201F"/>
    <w:rsid w:val="51658C5B"/>
    <w:rsid w:val="577C61DA"/>
    <w:rsid w:val="5B49E60B"/>
    <w:rsid w:val="5E5F2C1A"/>
    <w:rsid w:val="62179E8B"/>
    <w:rsid w:val="64F794E9"/>
    <w:rsid w:val="6BE3F66F"/>
    <w:rsid w:val="6BF12B88"/>
    <w:rsid w:val="710E8048"/>
    <w:rsid w:val="77962F5D"/>
    <w:rsid w:val="7B98D9AC"/>
    <w:rsid w:val="7E64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CAF6"/>
  <w15:chartTrackingRefBased/>
  <w15:docId w15:val="{683F8860-9F2A-4994-B796-0C9595AE75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pPr>
        <w:spacing w:before="240"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semiHidden="1" w:unhideWhenUsed="1" w:qFormat="1"/>
    <w:lsdException w:name="heading 3" w:uiPriority="9" w:semiHidden="1" w:unhideWhenUsed="1" w:qFormat="1"/>
    <w:lsdException w:name="heading 4" w:uiPriority="4" w:semiHidden="1" w:unhideWhenUsed="1" w:qFormat="1"/>
    <w:lsdException w:name="heading 5" w:uiPriority="5" w:semiHidden="1" w:unhideWhenUsed="1"/>
    <w:lsdException w:name="heading 6" w:uiPriority="3" w:semiHidden="1" w:unhideWhenUsed="1"/>
    <w:lsdException w:name="heading 7" w:uiPriority="3" w:semiHidden="1" w:unhideWhenUsed="1"/>
    <w:lsdException w:name="heading 8" w:uiPriority="3" w:semiHidden="1" w:unhideWhenUsed="1"/>
    <w:lsdException w:name="heading 9" w:uiPriority="3"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910"/>
    <w:pPr>
      <w:spacing w:before="0" w:after="120"/>
    </w:pPr>
  </w:style>
  <w:style w:type="paragraph" w:styleId="Heading1">
    <w:name w:val="heading 1"/>
    <w:basedOn w:val="Normal"/>
    <w:next w:val="Normal"/>
    <w:link w:val="Heading1Char"/>
    <w:uiPriority w:val="1"/>
    <w:qFormat/>
    <w:rsid w:val="00DE4BD7"/>
    <w:pPr>
      <w:keepNext/>
      <w:suppressAutoHyphens/>
      <w:spacing w:before="360" w:after="240" w:line="240" w:lineRule="auto"/>
      <w:textboxTightWrap w:val="allLines"/>
      <w:outlineLvl w:val="0"/>
    </w:pPr>
    <w:rPr>
      <w:rFonts w:cs="Times New Roman (Headings CS)" w:asciiTheme="majorHAnsi" w:hAnsiTheme="majorHAnsi" w:eastAsiaTheme="majorEastAsia"/>
      <w:b/>
      <w:color w:val="000000" w:themeColor="text1"/>
      <w:spacing w:val="-10"/>
      <w:kern w:val="28"/>
      <w:sz w:val="40"/>
      <w:szCs w:val="68"/>
      <w14:ligatures w14:val="all"/>
    </w:rPr>
  </w:style>
  <w:style w:type="paragraph" w:styleId="Heading2">
    <w:name w:val="heading 2"/>
    <w:basedOn w:val="Heading1"/>
    <w:next w:val="Normal"/>
    <w:link w:val="Heading2Char"/>
    <w:uiPriority w:val="2"/>
    <w:qFormat/>
    <w:rsid w:val="005900C6"/>
    <w:pPr>
      <w:numPr>
        <w:ilvl w:val="1"/>
      </w:numPr>
      <w:spacing w:line="264" w:lineRule="auto"/>
      <w:outlineLvl w:val="1"/>
    </w:pPr>
    <w:rPr>
      <w:color w:val="auto"/>
      <w:spacing w:val="-8"/>
      <w:sz w:val="32"/>
      <w:szCs w:val="32"/>
    </w:rPr>
  </w:style>
  <w:style w:type="paragraph" w:styleId="Heading3">
    <w:name w:val="heading 3"/>
    <w:basedOn w:val="Heading2"/>
    <w:next w:val="Normal"/>
    <w:link w:val="Heading3Char"/>
    <w:uiPriority w:val="3"/>
    <w:qFormat/>
    <w:rsid w:val="0006421D"/>
    <w:pPr>
      <w:numPr>
        <w:ilvl w:val="2"/>
      </w:numPr>
      <w:spacing w:after="120"/>
      <w:outlineLvl w:val="2"/>
    </w:pPr>
    <w:rPr>
      <w:spacing w:val="-2"/>
      <w:sz w:val="28"/>
      <w:szCs w:val="34"/>
    </w:rPr>
  </w:style>
  <w:style w:type="paragraph" w:styleId="Heading4">
    <w:name w:val="heading 4"/>
    <w:basedOn w:val="Heading3"/>
    <w:next w:val="Normal"/>
    <w:link w:val="Heading4Char"/>
    <w:uiPriority w:val="3"/>
    <w:qFormat/>
    <w:rsid w:val="0006421D"/>
    <w:pPr>
      <w:numPr>
        <w:ilvl w:val="3"/>
      </w:numPr>
      <w:outlineLvl w:val="3"/>
    </w:pPr>
    <w:rPr>
      <w:rFonts w:cstheme="majorBidi"/>
      <w:b w:val="0"/>
      <w:iCs/>
      <w:szCs w:val="32"/>
    </w:rPr>
  </w:style>
  <w:style w:type="paragraph" w:styleId="Heading5">
    <w:name w:val="heading 5"/>
    <w:basedOn w:val="Heading4"/>
    <w:next w:val="Normal"/>
    <w:link w:val="Heading5Char"/>
    <w:uiPriority w:val="3"/>
    <w:unhideWhenUsed/>
    <w:rsid w:val="00A119B9"/>
    <w:pPr>
      <w:numPr>
        <w:ilvl w:val="4"/>
      </w:numPr>
      <w:outlineLvl w:val="4"/>
    </w:pPr>
    <w:rPr>
      <w:b/>
      <w:spacing w:val="0"/>
      <w:sz w:val="24"/>
    </w:rPr>
  </w:style>
  <w:style w:type="paragraph" w:styleId="Heading6">
    <w:name w:val="heading 6"/>
    <w:basedOn w:val="Heading5"/>
    <w:next w:val="Normal"/>
    <w:link w:val="Heading6Char"/>
    <w:uiPriority w:val="3"/>
    <w:unhideWhenUsed/>
    <w:rsid w:val="00601062"/>
    <w:pPr>
      <w:numPr>
        <w:ilvl w:val="5"/>
      </w:numPr>
      <w:spacing w:before="480"/>
      <w:outlineLvl w:val="5"/>
    </w:pPr>
  </w:style>
  <w:style w:type="paragraph" w:styleId="Heading7">
    <w:name w:val="heading 7"/>
    <w:basedOn w:val="Heading6"/>
    <w:next w:val="Normal"/>
    <w:link w:val="Heading7Char"/>
    <w:uiPriority w:val="3"/>
    <w:unhideWhenUsed/>
    <w:rsid w:val="00601062"/>
    <w:pPr>
      <w:numPr>
        <w:ilvl w:val="6"/>
      </w:numPr>
      <w:outlineLvl w:val="6"/>
    </w:pPr>
  </w:style>
  <w:style w:type="paragraph" w:styleId="Heading8">
    <w:name w:val="heading 8"/>
    <w:basedOn w:val="Heading7"/>
    <w:next w:val="Normal"/>
    <w:link w:val="Heading8Char"/>
    <w:uiPriority w:val="3"/>
    <w:unhideWhenUsed/>
    <w:rsid w:val="00601062"/>
    <w:pPr>
      <w:numPr>
        <w:ilvl w:val="7"/>
      </w:numPr>
      <w:outlineLvl w:val="7"/>
    </w:pPr>
  </w:style>
  <w:style w:type="paragraph" w:styleId="Heading9">
    <w:name w:val="heading 9"/>
    <w:basedOn w:val="Heading8"/>
    <w:next w:val="Normal"/>
    <w:link w:val="Heading9Char"/>
    <w:uiPriority w:val="3"/>
    <w:unhideWhenUsed/>
    <w:rsid w:val="00601062"/>
    <w:pPr>
      <w:numPr>
        <w:ilvl w:val="8"/>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DE4BD7"/>
    <w:rPr>
      <w:rFonts w:cs="Times New Roman (Headings CS)" w:asciiTheme="majorHAnsi" w:hAnsiTheme="majorHAnsi" w:eastAsiaTheme="majorEastAsia"/>
      <w:b/>
      <w:color w:val="000000" w:themeColor="text1"/>
      <w:spacing w:val="-10"/>
      <w:kern w:val="28"/>
      <w:sz w:val="40"/>
      <w:szCs w:val="68"/>
      <w:lang w:val="en-US"/>
      <w14:ligatures w14:val="all"/>
    </w:rPr>
  </w:style>
  <w:style w:type="paragraph" w:styleId="Title">
    <w:name w:val="Title"/>
    <w:basedOn w:val="Normal"/>
    <w:next w:val="Normal"/>
    <w:link w:val="TitleChar"/>
    <w:uiPriority w:val="11"/>
    <w:semiHidden/>
    <w:rsid w:val="00862AD7"/>
    <w:pPr>
      <w:suppressAutoHyphens/>
      <w:spacing w:line="240" w:lineRule="auto"/>
      <w:textboxTightWrap w:val="allLines"/>
    </w:pPr>
    <w:rPr>
      <w:rFonts w:cs="Times New Roman (Headings CS)" w:asciiTheme="majorHAnsi" w:hAnsiTheme="majorHAnsi" w:eastAsiaTheme="majorEastAsia"/>
      <w:b/>
      <w:color w:val="000000" w:themeColor="text1"/>
      <w:spacing w:val="-10"/>
      <w:kern w:val="28"/>
      <w:sz w:val="48"/>
      <w:szCs w:val="72"/>
      <w14:ligatures w14:val="all"/>
    </w:rPr>
  </w:style>
  <w:style w:type="character" w:styleId="TitleChar" w:customStyle="1">
    <w:name w:val="Title Char"/>
    <w:basedOn w:val="DefaultParagraphFont"/>
    <w:link w:val="Title"/>
    <w:uiPriority w:val="11"/>
    <w:semiHidden/>
    <w:rsid w:val="00A119B9"/>
    <w:rPr>
      <w:rFonts w:cs="Times New Roman (Headings CS)" w:asciiTheme="majorHAnsi" w:hAnsiTheme="majorHAnsi" w:eastAsiaTheme="majorEastAsia"/>
      <w:b/>
      <w:color w:val="000000" w:themeColor="text1"/>
      <w:spacing w:val="-10"/>
      <w:kern w:val="28"/>
      <w:sz w:val="48"/>
      <w:szCs w:val="72"/>
      <w:lang w:val="en-US"/>
      <w14:ligatures w14:val="all"/>
    </w:rPr>
  </w:style>
  <w:style w:type="paragraph" w:styleId="Subtitle">
    <w:name w:val="Subtitle"/>
    <w:basedOn w:val="Normal"/>
    <w:next w:val="Normal"/>
    <w:link w:val="SubtitleChar"/>
    <w:uiPriority w:val="11"/>
    <w:qFormat/>
    <w:rsid w:val="005A535A"/>
    <w:pPr>
      <w:suppressAutoHyphens/>
      <w:spacing w:after="227" w:line="240" w:lineRule="auto"/>
      <w:textboxTightWrap w:val="allLines"/>
    </w:pPr>
    <w:rPr>
      <w:rFonts w:cs="Times New Roman (Headings CS)" w:asciiTheme="majorHAnsi" w:hAnsiTheme="majorHAnsi" w:eastAsiaTheme="majorEastAsia"/>
      <w:b/>
      <w:spacing w:val="-10"/>
      <w:kern w:val="28"/>
      <w:sz w:val="36"/>
      <w:szCs w:val="72"/>
      <w14:ligatures w14:val="all"/>
    </w:rPr>
  </w:style>
  <w:style w:type="character" w:styleId="SubtitleChar" w:customStyle="1">
    <w:name w:val="Subtitle Char"/>
    <w:basedOn w:val="DefaultParagraphFont"/>
    <w:link w:val="Subtitle"/>
    <w:uiPriority w:val="11"/>
    <w:rsid w:val="005A535A"/>
    <w:rPr>
      <w:rFonts w:cs="Times New Roman (Headings CS)" w:asciiTheme="majorHAnsi" w:hAnsiTheme="majorHAnsi" w:eastAsiaTheme="majorEastAsia"/>
      <w:b/>
      <w:spacing w:val="-10"/>
      <w:kern w:val="28"/>
      <w:sz w:val="36"/>
      <w:szCs w:val="72"/>
      <w:lang w:val="en-US"/>
      <w14:ligatures w14:val="all"/>
    </w:rPr>
  </w:style>
  <w:style w:type="character" w:styleId="SubtleEmphasis">
    <w:name w:val="Subtle Emphasis"/>
    <w:basedOn w:val="SubtitleChar"/>
    <w:uiPriority w:val="19"/>
    <w:rsid w:val="00C6481D"/>
    <w:rPr>
      <w:rFonts w:cs="Times New Roman (Body CS)" w:asciiTheme="majorHAnsi" w:hAnsiTheme="majorHAnsi" w:eastAsiaTheme="minorEastAsia"/>
      <w:b/>
      <w:i/>
      <w:iCs/>
      <w:color w:val="44546A" w:themeColor="text2"/>
      <w:spacing w:val="-10"/>
      <w:kern w:val="24"/>
      <w:sz w:val="36"/>
      <w:szCs w:val="22"/>
      <w:lang w:val="en-US"/>
      <w14:ligatures w14:val="all"/>
    </w:rPr>
  </w:style>
  <w:style w:type="character" w:styleId="TOC1Char" w:customStyle="1">
    <w:name w:val="TOC 1 Char"/>
    <w:basedOn w:val="Heading2Char"/>
    <w:link w:val="TOC1"/>
    <w:uiPriority w:val="39"/>
    <w:rsid w:val="00583126"/>
    <w:rPr>
      <w:rFonts w:cs="Times New Roman (Headings CS)" w:asciiTheme="majorHAnsi" w:hAnsiTheme="majorHAnsi" w:eastAsiaTheme="majorEastAsia"/>
      <w:b/>
      <w:noProof/>
      <w:color w:val="000000" w:themeColor="text1"/>
      <w:spacing w:val="-8"/>
      <w:kern w:val="28"/>
      <w:sz w:val="28"/>
      <w:szCs w:val="32"/>
      <w:lang w:val="en-US"/>
      <w14:ligatures w14:val="all"/>
    </w:rPr>
  </w:style>
  <w:style w:type="paragraph" w:styleId="Tableheader" w:customStyle="1">
    <w:name w:val="Table header"/>
    <w:basedOn w:val="Normal"/>
    <w:uiPriority w:val="9"/>
    <w:qFormat/>
    <w:rsid w:val="00A50514"/>
    <w:pPr>
      <w:spacing w:before="60" w:after="60"/>
    </w:pPr>
    <w:rPr>
      <w:rFonts w:asciiTheme="majorHAnsi" w:hAnsiTheme="majorHAnsi"/>
      <w:b/>
    </w:rPr>
  </w:style>
  <w:style w:type="paragraph" w:styleId="Footer">
    <w:name w:val="footer"/>
    <w:basedOn w:val="Normal"/>
    <w:link w:val="FooterChar"/>
    <w:unhideWhenUsed/>
    <w:qFormat/>
    <w:rsid w:val="00C6481D"/>
    <w:pPr>
      <w:tabs>
        <w:tab w:val="center" w:pos="4680"/>
        <w:tab w:val="right" w:pos="9360"/>
      </w:tabs>
    </w:pPr>
  </w:style>
  <w:style w:type="character" w:styleId="FooterChar" w:customStyle="1">
    <w:name w:val="Footer Char"/>
    <w:basedOn w:val="DefaultParagraphFont"/>
    <w:link w:val="Footer"/>
    <w:rsid w:val="00C6481D"/>
  </w:style>
  <w:style w:type="character" w:styleId="Hyperlink">
    <w:name w:val="Hyperlink"/>
    <w:basedOn w:val="DefaultParagraphFont"/>
    <w:uiPriority w:val="99"/>
    <w:rsid w:val="003A0578"/>
    <w:rPr>
      <w:rFonts w:ascii="Arial" w:hAnsi="Arial"/>
      <w:color w:val="ED7D31" w:themeColor="accent2"/>
      <w:u w:val="single"/>
    </w:rPr>
  </w:style>
  <w:style w:type="character" w:styleId="UnresolvedMention">
    <w:name w:val="Unresolved Mention"/>
    <w:basedOn w:val="DefaultParagraphFont"/>
    <w:uiPriority w:val="99"/>
    <w:semiHidden/>
    <w:unhideWhenUsed/>
    <w:rsid w:val="00380EB0"/>
    <w:rPr>
      <w:color w:val="605E5C"/>
      <w:shd w:val="clear" w:color="auto" w:fill="E1DFDD"/>
    </w:rPr>
  </w:style>
  <w:style w:type="character" w:styleId="FollowedHyperlink">
    <w:name w:val="FollowedHyperlink"/>
    <w:basedOn w:val="DefaultParagraphFont"/>
    <w:uiPriority w:val="99"/>
    <w:semiHidden/>
    <w:unhideWhenUsed/>
    <w:rsid w:val="00107DFC"/>
    <w:rPr>
      <w:color w:val="954F72" w:themeColor="followedHyperlink"/>
      <w:u w:val="single"/>
    </w:rPr>
  </w:style>
  <w:style w:type="character" w:styleId="Heading2Char" w:customStyle="1">
    <w:name w:val="Heading 2 Char"/>
    <w:basedOn w:val="DefaultParagraphFont"/>
    <w:link w:val="Heading2"/>
    <w:uiPriority w:val="2"/>
    <w:rsid w:val="005900C6"/>
    <w:rPr>
      <w:rFonts w:cs="Times New Roman (Headings CS)" w:asciiTheme="majorHAnsi" w:hAnsiTheme="majorHAnsi" w:eastAsiaTheme="majorEastAsia"/>
      <w:b/>
      <w:spacing w:val="-8"/>
      <w:kern w:val="28"/>
      <w:sz w:val="32"/>
      <w:szCs w:val="32"/>
      <w:lang w:val="en-US"/>
      <w14:ligatures w14:val="all"/>
    </w:rPr>
  </w:style>
  <w:style w:type="character" w:styleId="PageNumber">
    <w:name w:val="page number"/>
    <w:basedOn w:val="DefaultParagraphFont"/>
    <w:uiPriority w:val="99"/>
    <w:semiHidden/>
    <w:unhideWhenUsed/>
    <w:rsid w:val="00227D2A"/>
  </w:style>
  <w:style w:type="character" w:styleId="Heading3Char" w:customStyle="1">
    <w:name w:val="Heading 3 Char"/>
    <w:basedOn w:val="DefaultParagraphFont"/>
    <w:link w:val="Heading3"/>
    <w:uiPriority w:val="3"/>
    <w:rsid w:val="0006421D"/>
    <w:rPr>
      <w:rFonts w:cs="Times New Roman (Headings CS)" w:asciiTheme="majorHAnsi" w:hAnsiTheme="majorHAnsi" w:eastAsiaTheme="majorEastAsia"/>
      <w:b/>
      <w:spacing w:val="-2"/>
      <w:kern w:val="28"/>
      <w:sz w:val="28"/>
      <w:szCs w:val="34"/>
      <w:lang w:val="en-US"/>
      <w14:ligatures w14:val="all"/>
    </w:rPr>
  </w:style>
  <w:style w:type="paragraph" w:styleId="Revision">
    <w:name w:val="Revision"/>
    <w:hidden/>
    <w:uiPriority w:val="99"/>
    <w:semiHidden/>
    <w:rsid w:val="00507344"/>
    <w:rPr>
      <w:lang w:val="en-US"/>
    </w:rPr>
  </w:style>
  <w:style w:type="paragraph" w:styleId="ListParagraph">
    <w:name w:val="List Paragraph"/>
    <w:basedOn w:val="ListBullet"/>
    <w:uiPriority w:val="34"/>
    <w:rsid w:val="00FF4444"/>
  </w:style>
  <w:style w:type="paragraph" w:styleId="TOCHeading">
    <w:name w:val="TOC Heading"/>
    <w:next w:val="Normal"/>
    <w:uiPriority w:val="39"/>
    <w:unhideWhenUsed/>
    <w:qFormat/>
    <w:rsid w:val="008D4AB4"/>
    <w:pPr>
      <w:spacing w:before="120" w:after="120"/>
    </w:pPr>
    <w:rPr>
      <w:rFonts w:asciiTheme="majorHAnsi" w:hAnsiTheme="majorHAnsi" w:eastAsiaTheme="majorEastAsia" w:cstheme="majorBidi"/>
      <w:b/>
      <w:bCs/>
      <w:spacing w:val="-10"/>
      <w:kern w:val="28"/>
      <w:sz w:val="40"/>
      <w:szCs w:val="68"/>
      <w:lang w:val="en-US"/>
      <w14:ligatures w14:val="all"/>
    </w:rPr>
  </w:style>
  <w:style w:type="paragraph" w:styleId="TOC2">
    <w:name w:val="toc 2"/>
    <w:basedOn w:val="Normal"/>
    <w:next w:val="Normal"/>
    <w:link w:val="TOC2Char"/>
    <w:autoRedefine/>
    <w:uiPriority w:val="39"/>
    <w:unhideWhenUsed/>
    <w:rsid w:val="00D069C2"/>
    <w:pPr>
      <w:tabs>
        <w:tab w:val="left" w:pos="993"/>
        <w:tab w:val="right" w:leader="dot" w:pos="9497"/>
      </w:tabs>
      <w:spacing w:before="120" w:after="60"/>
      <w:ind w:left="284"/>
    </w:pPr>
    <w:rPr>
      <w:b/>
      <w:bCs/>
      <w:iCs/>
      <w:noProof/>
      <w:color w:val="000000" w:themeColor="text1"/>
    </w:rPr>
  </w:style>
  <w:style w:type="paragraph" w:styleId="TOC1">
    <w:name w:val="toc 1"/>
    <w:basedOn w:val="Normal"/>
    <w:next w:val="Normal"/>
    <w:link w:val="TOC1Char"/>
    <w:autoRedefine/>
    <w:uiPriority w:val="39"/>
    <w:unhideWhenUsed/>
    <w:rsid w:val="00583126"/>
    <w:pPr>
      <w:tabs>
        <w:tab w:val="left" w:pos="426"/>
        <w:tab w:val="right" w:leader="dot" w:pos="9396"/>
      </w:tabs>
      <w:spacing w:before="120"/>
    </w:pPr>
    <w:rPr>
      <w:b/>
      <w:noProof/>
      <w:color w:val="000000" w:themeColor="text1"/>
      <w:sz w:val="28"/>
    </w:rPr>
  </w:style>
  <w:style w:type="paragraph" w:styleId="TOC3">
    <w:name w:val="toc 3"/>
    <w:basedOn w:val="Normal"/>
    <w:next w:val="Normal"/>
    <w:link w:val="TOC3Char"/>
    <w:autoRedefine/>
    <w:uiPriority w:val="39"/>
    <w:unhideWhenUsed/>
    <w:rsid w:val="0080012A"/>
    <w:pPr>
      <w:tabs>
        <w:tab w:val="left" w:pos="1276"/>
        <w:tab w:val="right" w:leader="dot" w:pos="9060"/>
      </w:tabs>
      <w:ind w:left="567"/>
      <w:contextualSpacing/>
    </w:pPr>
    <w:rPr>
      <w:noProof/>
      <w:color w:val="000000" w:themeColor="text1"/>
    </w:rPr>
  </w:style>
  <w:style w:type="paragraph" w:styleId="TOC4">
    <w:name w:val="toc 4"/>
    <w:basedOn w:val="Heading4"/>
    <w:next w:val="Normal"/>
    <w:link w:val="TOC4Char"/>
    <w:autoRedefine/>
    <w:uiPriority w:val="39"/>
    <w:unhideWhenUsed/>
    <w:rsid w:val="00142474"/>
    <w:pPr>
      <w:tabs>
        <w:tab w:val="left" w:pos="425"/>
      </w:tabs>
      <w:ind w:left="851"/>
    </w:pPr>
    <w:rPr>
      <w:color w:val="000000" w:themeColor="text1"/>
      <w:sz w:val="24"/>
    </w:rPr>
  </w:style>
  <w:style w:type="paragraph" w:styleId="TOC5">
    <w:name w:val="toc 5"/>
    <w:basedOn w:val="TOC4"/>
    <w:next w:val="Normal"/>
    <w:autoRedefine/>
    <w:uiPriority w:val="39"/>
    <w:semiHidden/>
    <w:unhideWhenUsed/>
    <w:rsid w:val="00142474"/>
    <w:pPr>
      <w:ind w:left="1134"/>
    </w:pPr>
  </w:style>
  <w:style w:type="paragraph" w:styleId="TOC6">
    <w:name w:val="toc 6"/>
    <w:basedOn w:val="TOC5"/>
    <w:next w:val="Normal"/>
    <w:autoRedefine/>
    <w:uiPriority w:val="39"/>
    <w:semiHidden/>
    <w:unhideWhenUsed/>
    <w:rsid w:val="00FC2D1E"/>
    <w:pPr>
      <w:ind w:left="1400"/>
    </w:pPr>
  </w:style>
  <w:style w:type="paragraph" w:styleId="TOC7">
    <w:name w:val="toc 7"/>
    <w:basedOn w:val="TOC6"/>
    <w:next w:val="Normal"/>
    <w:autoRedefine/>
    <w:uiPriority w:val="39"/>
    <w:semiHidden/>
    <w:unhideWhenUsed/>
    <w:rsid w:val="00FC2D1E"/>
    <w:pPr>
      <w:ind w:left="1680"/>
    </w:pPr>
  </w:style>
  <w:style w:type="paragraph" w:styleId="TOC8">
    <w:name w:val="toc 8"/>
    <w:basedOn w:val="TOC7"/>
    <w:next w:val="Normal"/>
    <w:autoRedefine/>
    <w:uiPriority w:val="39"/>
    <w:semiHidden/>
    <w:unhideWhenUsed/>
    <w:rsid w:val="00FC2D1E"/>
    <w:pPr>
      <w:ind w:left="1960"/>
    </w:pPr>
  </w:style>
  <w:style w:type="paragraph" w:styleId="TOC9">
    <w:name w:val="toc 9"/>
    <w:basedOn w:val="TOC8"/>
    <w:next w:val="Normal"/>
    <w:autoRedefine/>
    <w:uiPriority w:val="39"/>
    <w:semiHidden/>
    <w:unhideWhenUsed/>
    <w:rsid w:val="00FC2D1E"/>
    <w:pPr>
      <w:ind w:left="2240"/>
    </w:pPr>
  </w:style>
  <w:style w:type="table" w:styleId="TableGrid">
    <w:name w:val="Table Grid"/>
    <w:basedOn w:val="TableNormal"/>
    <w:uiPriority w:val="59"/>
    <w:rsid w:val="00221586"/>
    <w:pPr>
      <w:spacing w:before="36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style>
  <w:style w:type="table" w:styleId="ListTable1Light-Accent1">
    <w:name w:val="List Table 1 Light Accent 1"/>
    <w:basedOn w:val="TableNormal"/>
    <w:uiPriority w:val="46"/>
    <w:rsid w:val="005C085F"/>
    <w:tblPr>
      <w:tblStyleRowBandSize w:val="1"/>
      <w:tblStyleColBandSize w:val="1"/>
    </w:tblPr>
    <w:tblStylePr w:type="firstRow">
      <w:rPr>
        <w:b/>
        <w:bCs/>
      </w:rPr>
      <w:tblPr/>
      <w:tcPr>
        <w:tcBorders>
          <w:bottom w:val="single" w:color="8EAADB" w:themeColor="accent1" w:themeTint="99" w:sz="4" w:space="0"/>
        </w:tcBorders>
      </w:tcPr>
    </w:tblStylePr>
    <w:tblStylePr w:type="lastRow">
      <w:rPr>
        <w:b/>
        <w:bCs/>
      </w:rPr>
      <w:tblPr/>
      <w:tcPr>
        <w:tcBorders>
          <w:top w:val="sing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3">
    <w:name w:val="List Table 6 Colorful Accent 3"/>
    <w:basedOn w:val="TableNormal"/>
    <w:uiPriority w:val="51"/>
    <w:rsid w:val="005C085F"/>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1">
    <w:name w:val="List Table 6 Colorful Accent 1"/>
    <w:basedOn w:val="TableNormal"/>
    <w:uiPriority w:val="51"/>
    <w:rsid w:val="005C085F"/>
    <w:rPr>
      <w:color w:val="2F5496" w:themeColor="accent1" w:themeShade="BF"/>
    </w:rPr>
    <w:tblPr>
      <w:tblStyleRowBandSize w:val="1"/>
      <w:tblStyleColBandSize w:val="1"/>
      <w:tblBorders>
        <w:top w:val="single" w:color="4472C4" w:themeColor="accent1" w:sz="4" w:space="0"/>
        <w:bottom w:val="single" w:color="4472C4" w:themeColor="accent1" w:sz="4" w:space="0"/>
      </w:tblBorders>
    </w:tblPr>
    <w:tblStylePr w:type="firstRow">
      <w:rPr>
        <w:b/>
        <w:bCs/>
      </w:rPr>
      <w:tblPr/>
      <w:tcPr>
        <w:tcBorders>
          <w:bottom w:val="single" w:color="4472C4" w:themeColor="accent1" w:sz="4" w:space="0"/>
        </w:tcBorders>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Quote">
    <w:name w:val="Quote"/>
    <w:basedOn w:val="WarningText"/>
    <w:next w:val="Normal"/>
    <w:link w:val="QuoteChar"/>
    <w:uiPriority w:val="29"/>
    <w:qFormat/>
    <w:rsid w:val="00EC01A9"/>
    <w:pPr>
      <w:pBdr>
        <w:left w:val="single" w:color="4472C4" w:themeColor="accent1" w:sz="18" w:space="10"/>
      </w:pBdr>
    </w:pPr>
    <w:rPr>
      <w:color w:val="auto"/>
    </w:rPr>
  </w:style>
  <w:style w:type="character" w:styleId="QuoteChar" w:customStyle="1">
    <w:name w:val="Quote Char"/>
    <w:basedOn w:val="DefaultParagraphFont"/>
    <w:link w:val="Quote"/>
    <w:uiPriority w:val="29"/>
    <w:rsid w:val="00EC01A9"/>
    <w:rPr>
      <w:rFonts w:ascii="Arial" w:hAnsi="Arial"/>
      <w:sz w:val="28"/>
      <w:szCs w:val="28"/>
      <w:shd w:val="clear" w:color="FF0000" w:fill="FFFFFF" w:themeFill="background1"/>
    </w:rPr>
  </w:style>
  <w:style w:type="character" w:styleId="Heading4Char" w:customStyle="1">
    <w:name w:val="Heading 4 Char"/>
    <w:basedOn w:val="DefaultParagraphFont"/>
    <w:link w:val="Heading4"/>
    <w:uiPriority w:val="3"/>
    <w:rsid w:val="0006421D"/>
    <w:rPr>
      <w:rFonts w:asciiTheme="majorHAnsi" w:hAnsiTheme="majorHAnsi" w:eastAsiaTheme="majorEastAsia" w:cstheme="majorBidi"/>
      <w:iCs/>
      <w:spacing w:val="-2"/>
      <w:kern w:val="28"/>
      <w:sz w:val="28"/>
      <w:szCs w:val="32"/>
      <w:lang w:val="en-US"/>
      <w14:ligatures w14:val="all"/>
    </w:rPr>
  </w:style>
  <w:style w:type="character" w:styleId="Heading5Char" w:customStyle="1">
    <w:name w:val="Heading 5 Char"/>
    <w:basedOn w:val="DefaultParagraphFont"/>
    <w:link w:val="Heading5"/>
    <w:uiPriority w:val="3"/>
    <w:rsid w:val="006A63B8"/>
    <w:rPr>
      <w:rFonts w:asciiTheme="majorHAnsi" w:hAnsiTheme="majorHAnsi" w:eastAsiaTheme="majorEastAsia" w:cstheme="majorBidi"/>
      <w:b/>
      <w:iCs/>
      <w:color w:val="567FC9" w:themeColor="accent1" w:themeTint="E6"/>
      <w:kern w:val="28"/>
      <w:szCs w:val="32"/>
      <w:lang w:val="en-US"/>
      <w14:ligatures w14:val="all"/>
    </w:rPr>
  </w:style>
  <w:style w:type="character" w:styleId="Heading7Char" w:customStyle="1">
    <w:name w:val="Heading 7 Char"/>
    <w:basedOn w:val="DefaultParagraphFont"/>
    <w:link w:val="Heading7"/>
    <w:uiPriority w:val="3"/>
    <w:rsid w:val="006A63B8"/>
    <w:rPr>
      <w:rFonts w:asciiTheme="majorHAnsi" w:hAnsiTheme="majorHAnsi" w:eastAsiaTheme="majorEastAsia" w:cstheme="majorBidi"/>
      <w:b/>
      <w:iCs/>
      <w:color w:val="567FC9" w:themeColor="accent1" w:themeTint="E6"/>
      <w:kern w:val="28"/>
      <w:szCs w:val="32"/>
      <w:lang w:val="en-US"/>
      <w14:ligatures w14:val="all"/>
    </w:rPr>
  </w:style>
  <w:style w:type="character" w:styleId="Heading8Char" w:customStyle="1">
    <w:name w:val="Heading 8 Char"/>
    <w:basedOn w:val="DefaultParagraphFont"/>
    <w:link w:val="Heading8"/>
    <w:uiPriority w:val="3"/>
    <w:rsid w:val="006A63B8"/>
    <w:rPr>
      <w:rFonts w:asciiTheme="majorHAnsi" w:hAnsiTheme="majorHAnsi" w:eastAsiaTheme="majorEastAsia" w:cstheme="majorBidi"/>
      <w:b/>
      <w:iCs/>
      <w:color w:val="567FC9" w:themeColor="accent1" w:themeTint="E6"/>
      <w:kern w:val="28"/>
      <w:szCs w:val="32"/>
      <w:lang w:val="en-US"/>
      <w14:ligatures w14:val="all"/>
    </w:rPr>
  </w:style>
  <w:style w:type="character" w:styleId="Heading9Char" w:customStyle="1">
    <w:name w:val="Heading 9 Char"/>
    <w:basedOn w:val="DefaultParagraphFont"/>
    <w:link w:val="Heading9"/>
    <w:uiPriority w:val="3"/>
    <w:rsid w:val="006A63B8"/>
    <w:rPr>
      <w:rFonts w:asciiTheme="majorHAnsi" w:hAnsiTheme="majorHAnsi" w:eastAsiaTheme="majorEastAsia" w:cstheme="majorBidi"/>
      <w:b/>
      <w:iCs/>
      <w:color w:val="567FC9" w:themeColor="accent1" w:themeTint="E6"/>
      <w:kern w:val="28"/>
      <w:szCs w:val="32"/>
      <w:lang w:val="en-US"/>
      <w14:ligatures w14:val="all"/>
    </w:rPr>
  </w:style>
  <w:style w:type="character" w:styleId="Emphasis">
    <w:name w:val="Emphasis"/>
    <w:basedOn w:val="SubtleEmphasis"/>
    <w:uiPriority w:val="20"/>
    <w:rsid w:val="00E202F8"/>
    <w:rPr>
      <w:rFonts w:asciiTheme="minorHAnsi" w:hAnsiTheme="minorHAnsi" w:eastAsiaTheme="minorEastAsia" w:cstheme="minorHAnsi"/>
      <w:b w:val="0"/>
      <w:i/>
      <w:iCs/>
      <w:color w:val="191919" w:themeColor="text1" w:themeTint="E6"/>
      <w:spacing w:val="-10"/>
      <w:kern w:val="24"/>
      <w:sz w:val="24"/>
      <w:szCs w:val="22"/>
      <w:lang w:val="en-US"/>
      <w14:ligatures w14:val="all"/>
    </w:rPr>
  </w:style>
  <w:style w:type="character" w:styleId="IntenseEmphasis">
    <w:name w:val="Intense Emphasis"/>
    <w:basedOn w:val="DefaultParagraphFont"/>
    <w:uiPriority w:val="21"/>
    <w:rsid w:val="00D2081D"/>
    <w:rPr>
      <w:b/>
      <w:i/>
    </w:rPr>
  </w:style>
  <w:style w:type="character" w:styleId="SmartHyperlink">
    <w:name w:val="Smart Hyperlink"/>
    <w:basedOn w:val="DefaultParagraphFont"/>
    <w:uiPriority w:val="99"/>
    <w:semiHidden/>
    <w:unhideWhenUsed/>
    <w:rsid w:val="005C085F"/>
    <w:rPr>
      <w:color w:val="4472C4" w:themeColor="accent1"/>
      <w:u w:val="dotted"/>
    </w:rPr>
  </w:style>
  <w:style w:type="paragraph" w:styleId="Caption">
    <w:name w:val="caption"/>
    <w:basedOn w:val="Normal"/>
    <w:next w:val="Normal"/>
    <w:link w:val="CaptionChar"/>
    <w:uiPriority w:val="35"/>
    <w:unhideWhenUsed/>
    <w:qFormat/>
    <w:rsid w:val="003B6C08"/>
    <w:pPr>
      <w:spacing w:after="360" w:line="240" w:lineRule="auto"/>
    </w:pPr>
    <w:rPr>
      <w:iCs/>
      <w:szCs w:val="18"/>
    </w:rPr>
  </w:style>
  <w:style w:type="table" w:styleId="ListTable6Colorful-Accent5">
    <w:name w:val="List Table 6 Colorful Accent 5"/>
    <w:basedOn w:val="TableNormal"/>
    <w:uiPriority w:val="51"/>
    <w:rsid w:val="00627B6B"/>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eading6Char" w:customStyle="1">
    <w:name w:val="Heading 6 Char"/>
    <w:basedOn w:val="DefaultParagraphFont"/>
    <w:link w:val="Heading6"/>
    <w:uiPriority w:val="3"/>
    <w:rsid w:val="006A63B8"/>
    <w:rPr>
      <w:rFonts w:asciiTheme="majorHAnsi" w:hAnsiTheme="majorHAnsi" w:eastAsiaTheme="majorEastAsia" w:cstheme="majorBidi"/>
      <w:b/>
      <w:iCs/>
      <w:color w:val="567FC9" w:themeColor="accent1" w:themeTint="E6"/>
      <w:kern w:val="28"/>
      <w:szCs w:val="32"/>
      <w:lang w:val="en-US"/>
      <w14:ligatures w14:val="all"/>
    </w:rPr>
  </w:style>
  <w:style w:type="paragraph" w:styleId="IntenseQuote">
    <w:name w:val="Intense Quote"/>
    <w:basedOn w:val="Quote"/>
    <w:next w:val="Normal"/>
    <w:link w:val="IntenseQuoteChar"/>
    <w:uiPriority w:val="30"/>
    <w:qFormat/>
    <w:rsid w:val="007431A8"/>
    <w:rPr>
      <w:b/>
    </w:rPr>
  </w:style>
  <w:style w:type="character" w:styleId="IntenseQuoteChar" w:customStyle="1">
    <w:name w:val="Intense Quote Char"/>
    <w:basedOn w:val="DefaultParagraphFont"/>
    <w:link w:val="IntenseQuote"/>
    <w:uiPriority w:val="30"/>
    <w:rsid w:val="007431A8"/>
    <w:rPr>
      <w:b/>
      <w:color w:val="000000" w:themeColor="text1"/>
      <w:sz w:val="36"/>
      <w:szCs w:val="36"/>
      <w:lang w:val="en-US"/>
    </w:rPr>
  </w:style>
  <w:style w:type="character" w:styleId="CommentReference">
    <w:name w:val="Comment Reference"/>
    <w:basedOn w:val="DefaultParagraphFont"/>
    <w:uiPriority w:val="99"/>
    <w:unhideWhenUsed/>
    <w:rsid w:val="00BD0E99"/>
    <w:rPr>
      <w:sz w:val="16"/>
      <w:szCs w:val="16"/>
    </w:rPr>
  </w:style>
  <w:style w:type="paragraph" w:styleId="CommentText">
    <w:name w:val="Comment Text"/>
    <w:basedOn w:val="Normal"/>
    <w:link w:val="CommentTextChar"/>
    <w:uiPriority w:val="99"/>
    <w:semiHidden/>
    <w:unhideWhenUsed/>
    <w:rsid w:val="00BD0E99"/>
    <w:pPr>
      <w:spacing w:line="240" w:lineRule="auto"/>
    </w:pPr>
    <w:rPr>
      <w:sz w:val="20"/>
      <w:szCs w:val="20"/>
    </w:rPr>
  </w:style>
  <w:style w:type="character" w:styleId="CommentTextChar" w:customStyle="1">
    <w:name w:val="Comment Text Char"/>
    <w:basedOn w:val="DefaultParagraphFont"/>
    <w:link w:val="CommentText"/>
    <w:uiPriority w:val="99"/>
    <w:semiHidden/>
    <w:rsid w:val="00BD0E99"/>
    <w:rPr>
      <w:sz w:val="20"/>
      <w:szCs w:val="20"/>
      <w:lang w:val="en-US"/>
    </w:rPr>
  </w:style>
  <w:style w:type="paragraph" w:styleId="CommentSubject">
    <w:name w:val="Comment Subject"/>
    <w:basedOn w:val="CommentText"/>
    <w:next w:val="CommentText"/>
    <w:link w:val="CommentSubjectChar"/>
    <w:uiPriority w:val="99"/>
    <w:semiHidden/>
    <w:unhideWhenUsed/>
    <w:rsid w:val="00BD0E99"/>
    <w:rPr>
      <w:b/>
      <w:bCs/>
    </w:rPr>
  </w:style>
  <w:style w:type="character" w:styleId="CommentSubjectChar" w:customStyle="1">
    <w:name w:val="Comment Subject Char"/>
    <w:basedOn w:val="CommentTextChar"/>
    <w:link w:val="CommentSubject"/>
    <w:uiPriority w:val="99"/>
    <w:semiHidden/>
    <w:rsid w:val="00BD0E99"/>
    <w:rPr>
      <w:b/>
      <w:bCs/>
      <w:sz w:val="20"/>
      <w:szCs w:val="20"/>
      <w:lang w:val="en-US"/>
    </w:rPr>
  </w:style>
  <w:style w:type="paragraph" w:styleId="BalloonText">
    <w:name w:val="Balloon Text"/>
    <w:basedOn w:val="Normal"/>
    <w:link w:val="BalloonTextChar"/>
    <w:uiPriority w:val="99"/>
    <w:semiHidden/>
    <w:unhideWhenUsed/>
    <w:rsid w:val="00142474"/>
    <w:pPr>
      <w:spacing w:line="240" w:lineRule="auto"/>
    </w:pPr>
    <w:rPr>
      <w:rFonts w:ascii="Arial" w:hAnsi="Arial" w:cs="Times New Roman"/>
      <w:sz w:val="18"/>
      <w:szCs w:val="18"/>
    </w:rPr>
  </w:style>
  <w:style w:type="character" w:styleId="BalloonTextChar" w:customStyle="1">
    <w:name w:val="Balloon Text Char"/>
    <w:basedOn w:val="DefaultParagraphFont"/>
    <w:link w:val="BalloonText"/>
    <w:uiPriority w:val="99"/>
    <w:semiHidden/>
    <w:rsid w:val="00142474"/>
    <w:rPr>
      <w:rFonts w:ascii="Arial" w:hAnsi="Arial" w:cs="Times New Roman"/>
      <w:sz w:val="18"/>
      <w:szCs w:val="18"/>
      <w:lang w:val="en-US"/>
    </w:rPr>
  </w:style>
  <w:style w:type="paragraph" w:styleId="ListBullet">
    <w:name w:val="List Bullet"/>
    <w:basedOn w:val="Normal"/>
    <w:uiPriority w:val="99"/>
    <w:unhideWhenUsed/>
    <w:rsid w:val="001D2595"/>
    <w:pPr>
      <w:numPr>
        <w:numId w:val="1"/>
      </w:numPr>
      <w:ind w:left="357" w:hanging="357"/>
      <w:contextualSpacing/>
    </w:pPr>
  </w:style>
  <w:style w:type="character" w:styleId="SubtleReference">
    <w:name w:val="Subtle Reference"/>
    <w:basedOn w:val="DefaultParagraphFont"/>
    <w:uiPriority w:val="31"/>
    <w:rsid w:val="0080052A"/>
    <w:rPr>
      <w:rFonts w:ascii="Arial" w:hAnsi="Arial"/>
      <w:caps w:val="0"/>
      <w:smallCaps w:val="0"/>
      <w:color w:val="auto"/>
      <w:sz w:val="24"/>
    </w:rPr>
  </w:style>
  <w:style w:type="character" w:styleId="IntenseReference">
    <w:name w:val="Intense Reference"/>
    <w:basedOn w:val="SubtleReference"/>
    <w:uiPriority w:val="32"/>
    <w:rsid w:val="00AA1A33"/>
    <w:rPr>
      <w:rFonts w:ascii="Arial" w:hAnsi="Arial"/>
      <w:b/>
      <w:bCs/>
      <w:caps w:val="0"/>
      <w:smallCaps w:val="0"/>
      <w:color w:val="auto"/>
      <w:sz w:val="24"/>
      <w:szCs w:val="28"/>
    </w:rPr>
  </w:style>
  <w:style w:type="character" w:styleId="BookTitle">
    <w:name w:val="Book Title"/>
    <w:basedOn w:val="DefaultParagraphFont"/>
    <w:uiPriority w:val="33"/>
    <w:rsid w:val="00F7736E"/>
    <w:rPr>
      <w:b/>
      <w:bCs/>
      <w:i/>
      <w:iCs/>
      <w:spacing w:val="5"/>
    </w:rPr>
  </w:style>
  <w:style w:type="paragraph" w:styleId="WarningText" w:customStyle="1">
    <w:name w:val="Warning Text"/>
    <w:basedOn w:val="Normal"/>
    <w:link w:val="WarningTextChar"/>
    <w:uiPriority w:val="9"/>
    <w:qFormat/>
    <w:rsid w:val="00F148B5"/>
    <w:pPr>
      <w:keepLines/>
      <w:pBdr>
        <w:left w:val="single" w:color="FF0000" w:sz="18" w:space="10"/>
      </w:pBdr>
      <w:shd w:val="clear" w:color="FF0000" w:fill="FFFFFF" w:themeFill="background1"/>
      <w:suppressAutoHyphens/>
      <w:spacing w:before="240" w:after="240"/>
      <w:ind w:left="284" w:right="284"/>
    </w:pPr>
    <w:rPr>
      <w:rFonts w:ascii="Arial" w:hAnsi="Arial"/>
      <w:color w:val="D32F2F"/>
      <w:sz w:val="28"/>
      <w:szCs w:val="28"/>
    </w:rPr>
  </w:style>
  <w:style w:type="character" w:styleId="WarningTextChar" w:customStyle="1">
    <w:name w:val="Warning Text Char"/>
    <w:basedOn w:val="DefaultParagraphFont"/>
    <w:link w:val="WarningText"/>
    <w:uiPriority w:val="9"/>
    <w:rsid w:val="00F148B5"/>
    <w:rPr>
      <w:rFonts w:ascii="Arial" w:hAnsi="Arial"/>
      <w:color w:val="D32F2F"/>
      <w:sz w:val="28"/>
      <w:szCs w:val="28"/>
      <w:shd w:val="clear" w:color="FF0000" w:fill="FFFFFF" w:themeFill="background1"/>
    </w:rPr>
  </w:style>
  <w:style w:type="paragraph" w:styleId="Header">
    <w:name w:val="header"/>
    <w:basedOn w:val="Normal"/>
    <w:link w:val="HeaderChar"/>
    <w:uiPriority w:val="99"/>
    <w:unhideWhenUsed/>
    <w:rsid w:val="00C34B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4B1C"/>
    <w:rPr>
      <w:lang w:val="en-US"/>
    </w:rPr>
  </w:style>
  <w:style w:type="paragraph" w:styleId="ListNumber-ONSStandard" w:customStyle="1">
    <w:name w:val="List Number - ONS Standard"/>
    <w:basedOn w:val="ListBullet"/>
    <w:uiPriority w:val="9"/>
    <w:qFormat/>
    <w:rsid w:val="00657B74"/>
    <w:pPr>
      <w:numPr>
        <w:numId w:val="2"/>
      </w:numPr>
      <w:ind w:left="357" w:hanging="357"/>
    </w:pPr>
  </w:style>
  <w:style w:type="character" w:styleId="TOC3Char" w:customStyle="1">
    <w:name w:val="TOC 3 Char"/>
    <w:basedOn w:val="DefaultParagraphFont"/>
    <w:link w:val="TOC3"/>
    <w:uiPriority w:val="39"/>
    <w:rsid w:val="0080012A"/>
    <w:rPr>
      <w:noProof/>
      <w:color w:val="000000" w:themeColor="text1"/>
      <w:lang w:val="en-US"/>
    </w:rPr>
  </w:style>
  <w:style w:type="character" w:styleId="TOC2Char" w:customStyle="1">
    <w:name w:val="TOC 2 Char"/>
    <w:basedOn w:val="DefaultParagraphFont"/>
    <w:link w:val="TOC2"/>
    <w:uiPriority w:val="39"/>
    <w:rsid w:val="00D069C2"/>
    <w:rPr>
      <w:b/>
      <w:bCs/>
      <w:iCs/>
      <w:noProof/>
      <w:color w:val="000000" w:themeColor="text1"/>
      <w:lang w:val="en-US"/>
    </w:rPr>
  </w:style>
  <w:style w:type="character" w:styleId="TOC4Char" w:customStyle="1">
    <w:name w:val="TOC 4 Char"/>
    <w:basedOn w:val="DefaultParagraphFont"/>
    <w:link w:val="TOC4"/>
    <w:uiPriority w:val="39"/>
    <w:rsid w:val="00142474"/>
    <w:rPr>
      <w:rFonts w:asciiTheme="majorHAnsi" w:hAnsiTheme="majorHAnsi" w:eastAsiaTheme="majorEastAsia" w:cstheme="majorBidi"/>
      <w:iCs/>
      <w:color w:val="000000" w:themeColor="text1"/>
      <w:spacing w:val="-2"/>
      <w:kern w:val="28"/>
      <w:szCs w:val="32"/>
      <w:lang w:val="en-US"/>
      <w14:ligatures w14:val="all"/>
    </w:rPr>
  </w:style>
  <w:style w:type="paragraph" w:styleId="DocumentTitle" w:customStyle="1">
    <w:name w:val="Document Title"/>
    <w:basedOn w:val="Title"/>
    <w:next w:val="Normal"/>
    <w:link w:val="DocumentTitleChar"/>
    <w:qFormat/>
    <w:rsid w:val="00E202F8"/>
    <w:pPr>
      <w:spacing w:after="100" w:afterAutospacing="1"/>
    </w:pPr>
  </w:style>
  <w:style w:type="character" w:styleId="DocumentTitleChar" w:customStyle="1">
    <w:name w:val="Document Title Char"/>
    <w:basedOn w:val="TitleChar"/>
    <w:link w:val="DocumentTitle"/>
    <w:rsid w:val="00E202F8"/>
    <w:rPr>
      <w:rFonts w:cs="Times New Roman (Headings CS)" w:asciiTheme="majorHAnsi" w:hAnsiTheme="majorHAnsi" w:eastAsiaTheme="majorEastAsia"/>
      <w:b/>
      <w:color w:val="000000" w:themeColor="text1"/>
      <w:spacing w:val="-10"/>
      <w:kern w:val="28"/>
      <w:sz w:val="48"/>
      <w:szCs w:val="72"/>
      <w:lang w:val="en-US"/>
      <w14:ligatures w14:val="all"/>
    </w:rPr>
  </w:style>
  <w:style w:type="table" w:styleId="GridTable5Dark">
    <w:name w:val="Grid Table 5 Dark"/>
    <w:basedOn w:val="TableNormal"/>
    <w:uiPriority w:val="50"/>
    <w:rsid w:val="00251EC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765C5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tblStylePr w:type="band2Horz">
      <w:tblPr/>
      <w:tcPr>
        <w:shd w:val="clear" w:color="auto" w:fill="F2F2F2" w:themeFill="background1" w:themeFillShade="F2"/>
      </w:tcPr>
    </w:tblStylePr>
  </w:style>
  <w:style w:type="character" w:styleId="Strong">
    <w:name w:val="Strong"/>
    <w:basedOn w:val="DefaultParagraphFont"/>
    <w:uiPriority w:val="22"/>
    <w:qFormat/>
    <w:rsid w:val="00601062"/>
    <w:rPr>
      <w:b/>
      <w:bCs/>
    </w:rPr>
  </w:style>
  <w:style w:type="character" w:styleId="PlaceholderText">
    <w:name w:val="Placeholder Text"/>
    <w:basedOn w:val="DefaultParagraphFont"/>
    <w:uiPriority w:val="99"/>
    <w:semiHidden/>
    <w:rsid w:val="00097BD1"/>
    <w:rPr>
      <w:color w:val="808080"/>
    </w:rPr>
  </w:style>
  <w:style w:type="paragraph" w:styleId="Bibliography">
    <w:name w:val="Bibliography"/>
    <w:basedOn w:val="Normal"/>
    <w:next w:val="Normal"/>
    <w:uiPriority w:val="37"/>
    <w:unhideWhenUsed/>
    <w:rsid w:val="00D2424C"/>
  </w:style>
  <w:style w:type="paragraph" w:styleId="EndnoteText">
    <w:name w:val="endnote text"/>
    <w:basedOn w:val="Normal"/>
    <w:link w:val="EndnoteTextChar"/>
    <w:uiPriority w:val="99"/>
    <w:semiHidden/>
    <w:unhideWhenUsed/>
    <w:rsid w:val="009D2FD0"/>
    <w:rPr>
      <w:szCs w:val="20"/>
    </w:rPr>
  </w:style>
  <w:style w:type="character" w:styleId="EndnoteTextChar" w:customStyle="1">
    <w:name w:val="Endnote Text Char"/>
    <w:basedOn w:val="DefaultParagraphFont"/>
    <w:link w:val="EndnoteText"/>
    <w:uiPriority w:val="99"/>
    <w:semiHidden/>
    <w:rsid w:val="009D2FD0"/>
    <w:rPr>
      <w:szCs w:val="20"/>
      <w:lang w:val="en-US"/>
    </w:rPr>
  </w:style>
  <w:style w:type="character" w:styleId="EndnoteReference">
    <w:name w:val="endnote reference"/>
    <w:basedOn w:val="DefaultParagraphFont"/>
    <w:uiPriority w:val="99"/>
    <w:semiHidden/>
    <w:unhideWhenUsed/>
    <w:rsid w:val="00D2424C"/>
    <w:rPr>
      <w:vertAlign w:val="superscript"/>
    </w:rPr>
  </w:style>
  <w:style w:type="paragraph" w:styleId="FootnoteText">
    <w:name w:val="footnote text"/>
    <w:basedOn w:val="Normal"/>
    <w:link w:val="FootnoteTextChar"/>
    <w:uiPriority w:val="99"/>
    <w:semiHidden/>
    <w:unhideWhenUsed/>
    <w:rsid w:val="009D2FD0"/>
    <w:pPr>
      <w:framePr w:wrap="notBeside" w:hAnchor="text" w:vAnchor="text" w:y="1"/>
    </w:pPr>
    <w:rPr>
      <w:szCs w:val="20"/>
    </w:rPr>
  </w:style>
  <w:style w:type="character" w:styleId="FootnoteTextChar" w:customStyle="1">
    <w:name w:val="Footnote Text Char"/>
    <w:basedOn w:val="DefaultParagraphFont"/>
    <w:link w:val="FootnoteText"/>
    <w:uiPriority w:val="99"/>
    <w:semiHidden/>
    <w:rsid w:val="009D2FD0"/>
    <w:rPr>
      <w:szCs w:val="20"/>
      <w:lang w:val="en-US"/>
    </w:rPr>
  </w:style>
  <w:style w:type="character" w:styleId="FootnoteReference">
    <w:name w:val="footnote reference"/>
    <w:basedOn w:val="DefaultParagraphFont"/>
    <w:uiPriority w:val="99"/>
    <w:semiHidden/>
    <w:unhideWhenUsed/>
    <w:rsid w:val="00D2424C"/>
    <w:rPr>
      <w:b/>
      <w:color w:val="4472C4" w:themeColor="accent1"/>
      <w:vertAlign w:val="superscript"/>
    </w:rPr>
  </w:style>
  <w:style w:type="table" w:styleId="LightList">
    <w:name w:val="Light List"/>
    <w:aliases w:val="ONS Doubled Down"/>
    <w:basedOn w:val="TableNormal"/>
    <w:uiPriority w:val="61"/>
    <w:rsid w:val="00076353"/>
    <w:pPr>
      <w:spacing w:before="0" w:after="0" w:line="240" w:lineRule="auto"/>
    </w:pPr>
    <w:rPr>
      <w:rFonts w:eastAsiaTheme="minorEastAsia"/>
      <w:sz w:val="22"/>
      <w:szCs w:val="22"/>
      <w:lang w:val="en-US"/>
    </w:rPr>
    <w:tblPr>
      <w:tblStyleRowBandSize w:val="1"/>
      <w:tblStyleColBandSize w:val="1"/>
      <w:tblBorders>
        <w:top w:val="single" w:color="auto" w:sz="4" w:space="0"/>
        <w:bottom w:val="single" w:color="auto" w:sz="4" w:space="0"/>
      </w:tblBorders>
    </w:tblPr>
    <w:tblStylePr w:type="firstRow">
      <w:pPr>
        <w:spacing w:before="0" w:after="0" w:line="240" w:lineRule="auto"/>
      </w:pPr>
      <w:rPr>
        <w:b/>
        <w:bCs/>
        <w:color w:val="auto"/>
      </w:rPr>
      <w:tblPr/>
      <w:tcPr>
        <w:tcBorders>
          <w:top w:val="single" w:color="000000" w:themeColor="text1" w:sz="8" w:space="0"/>
          <w:bottom w:val="single" w:color="000000" w:themeColor="text1" w:sz="8" w:space="0"/>
        </w:tcBorders>
        <w:shd w:val="clear" w:color="auto" w:fill="FFFFFF" w:themeFill="background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styleId="LightList-Accent3">
    <w:name w:val="Light List Accent 3"/>
    <w:basedOn w:val="TableNormal"/>
    <w:uiPriority w:val="61"/>
    <w:rsid w:val="00752497"/>
    <w:pPr>
      <w:spacing w:before="0" w:after="0" w:line="240" w:lineRule="auto"/>
    </w:pPr>
    <w:rPr>
      <w:rFonts w:eastAsiaTheme="minorEastAsia"/>
      <w:sz w:val="22"/>
      <w:szCs w:val="22"/>
      <w:lang w:val="en-US"/>
    </w:rPr>
    <w:tblPr>
      <w:tblStyleRowBandSize w:val="1"/>
      <w:tblStyleColBandSize w:val="1"/>
      <w:tblInd w:w="113" w:type="dxa"/>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142" w:type="dxa"/>
      </w:tblCellMar>
    </w:tblPr>
    <w:tcPr>
      <w:shd w:val="clear" w:color="auto" w:fill="FFFFFF" w:themeFill="background1"/>
      <w:vAlign w:val="center"/>
    </w:tcPr>
    <w:tblStylePr w:type="firstRow">
      <w:pPr>
        <w:spacing w:before="0" w:after="0" w:line="240" w:lineRule="auto"/>
        <w:jc w:val="left"/>
      </w:pPr>
      <w:rPr>
        <w:rFonts w:asciiTheme="majorHAnsi" w:hAnsiTheme="majorHAnsi"/>
        <w:b/>
        <w:bCs/>
        <w:color w:val="FFFFFF" w:themeColor="background1"/>
        <w:sz w:val="28"/>
      </w:rPr>
      <w:tblPr/>
      <w:tcPr>
        <w:tcBorders>
          <w:top w:val="single" w:color="auto" w:sz="12" w:space="0"/>
          <w:left w:val="nil"/>
          <w:bottom w:val="single" w:color="auto" w:sz="12" w:space="0"/>
          <w:right w:val="nil"/>
          <w:insideH w:val="nil"/>
          <w:insideV w:val="nil"/>
          <w:tl2br w:val="nil"/>
          <w:tr2bl w:val="nil"/>
        </w:tcBorders>
        <w:shd w:val="clear" w:color="auto" w:fill="ED7D31" w:themeFill="accent2"/>
        <w:vAlign w:val="center"/>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pPr>
        <w:jc w:val="left"/>
      </w:pPr>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H w:val="nil"/>
          <w:insideV w:val="nil"/>
          <w:tl2br w:val="nil"/>
          <w:tr2bl w:val="nil"/>
        </w:tcBorders>
        <w:shd w:val="clear" w:color="auto" w:fill="F2F2F2" w:themeFill="background1" w:themeFillShade="F2"/>
        <w:vAlign w:val="center"/>
      </w:tcPr>
    </w:tblStylePr>
    <w:tblStylePr w:type="band2Horz">
      <w:pPr>
        <w:jc w:val="left"/>
      </w:pPr>
      <w:tblPr/>
      <w:tcPr>
        <w:tcBorders>
          <w:top w:val="nil"/>
          <w:left w:val="nil"/>
          <w:bottom w:val="nil"/>
          <w:right w:val="nil"/>
          <w:insideH w:val="nil"/>
          <w:insideV w:val="nil"/>
          <w:tl2br w:val="nil"/>
          <w:tr2bl w:val="nil"/>
        </w:tcBorders>
        <w:vAlign w:val="center"/>
      </w:tcPr>
    </w:tblStylePr>
  </w:style>
  <w:style w:type="table" w:styleId="GridTable4-Accent3">
    <w:name w:val="Grid Table 4 Accent 3"/>
    <w:basedOn w:val="TableNormal"/>
    <w:uiPriority w:val="49"/>
    <w:rsid w:val="00076353"/>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ighlight" w:customStyle="1">
    <w:name w:val="Highlight"/>
    <w:basedOn w:val="Normal"/>
    <w:link w:val="HighlightChar"/>
    <w:qFormat/>
    <w:rsid w:val="0008341D"/>
    <w:pPr>
      <w:pBdr>
        <w:top w:val="single" w:color="auto" w:sz="8" w:space="5"/>
        <w:left w:val="single" w:color="auto" w:sz="8" w:space="10"/>
        <w:bottom w:val="single" w:color="auto" w:sz="8" w:space="5"/>
        <w:right w:val="single" w:color="auto" w:sz="8" w:space="10"/>
      </w:pBdr>
      <w:spacing w:before="100" w:beforeAutospacing="1" w:after="0"/>
      <w:ind w:left="284"/>
      <w:contextualSpacing/>
    </w:pPr>
  </w:style>
  <w:style w:type="character" w:styleId="HighlightChar" w:customStyle="1">
    <w:name w:val="Highlight Char"/>
    <w:basedOn w:val="DefaultParagraphFont"/>
    <w:link w:val="Highlight"/>
    <w:rsid w:val="0008341D"/>
    <w:rPr>
      <w:lang w:val="en-US"/>
    </w:rPr>
  </w:style>
  <w:style w:type="paragraph" w:styleId="DocAdmin" w:customStyle="1">
    <w:name w:val="Doc Admin"/>
    <w:basedOn w:val="Normal"/>
    <w:next w:val="Normal"/>
    <w:rsid w:val="009D2FD0"/>
    <w:pPr>
      <w:spacing w:line="240" w:lineRule="auto"/>
    </w:pPr>
    <w:rPr>
      <w:rFonts w:ascii="Arial" w:hAnsi="Arial" w:eastAsia="Times New Roman" w:cs="Times New Roman"/>
      <w:b/>
      <w:color w:val="000080"/>
      <w:lang w:eastAsia="en-GB"/>
    </w:rPr>
  </w:style>
  <w:style w:type="table" w:styleId="TableGridLight">
    <w:name w:val="Grid Table Light"/>
    <w:basedOn w:val="TableNormal"/>
    <w:uiPriority w:val="40"/>
    <w:rsid w:val="008A5D2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Vert">
      <w:tblPr/>
      <w:tcPr>
        <w:shd w:val="clear" w:color="auto" w:fill="F2F2F2" w:themeFill="background1" w:themeFillShade="F2"/>
      </w:tcPr>
    </w:tblStylePr>
    <w:tblStylePr w:type="band2Horz">
      <w:tblPr/>
      <w:tcPr>
        <w:shd w:val="clear" w:color="auto" w:fill="F2F2F2" w:themeFill="background1" w:themeFillShade="F2"/>
      </w:tcPr>
    </w:tblStylePr>
  </w:style>
  <w:style w:type="table" w:styleId="PlainTable1">
    <w:name w:val="Plain Table 1"/>
    <w:basedOn w:val="TableNormal"/>
    <w:uiPriority w:val="41"/>
    <w:rsid w:val="008A5D2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5D2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A5D2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5D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5D2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table" w:customStyle="1">
    <w:name w:val="Simple table"/>
    <w:basedOn w:val="TableNormal"/>
    <w:uiPriority w:val="99"/>
    <w:rsid w:val="00D82C07"/>
    <w:pPr>
      <w:spacing w:before="0" w:after="0" w:line="240" w:lineRule="auto"/>
    </w:pPr>
    <w:tblPr/>
  </w:style>
  <w:style w:type="numbering" w:styleId="ONSList" w:customStyle="1">
    <w:name w:val="ONS List"/>
    <w:uiPriority w:val="99"/>
    <w:rsid w:val="006A63B8"/>
    <w:pPr>
      <w:numPr>
        <w:numId w:val="28"/>
      </w:numPr>
    </w:pPr>
  </w:style>
  <w:style w:type="paragraph" w:styleId="Subheading" w:customStyle="1">
    <w:name w:val="Subheading"/>
    <w:basedOn w:val="Normal"/>
    <w:next w:val="Normal"/>
    <w:link w:val="SubheadingChar"/>
    <w:qFormat/>
    <w:rsid w:val="00EF5CBA"/>
    <w:pPr>
      <w:spacing w:after="240" w:line="264" w:lineRule="auto"/>
    </w:pPr>
    <w:rPr>
      <w:spacing w:val="-2"/>
      <w:sz w:val="32"/>
    </w:rPr>
  </w:style>
  <w:style w:type="character" w:styleId="CaptionChar" w:customStyle="1">
    <w:name w:val="Caption Char"/>
    <w:basedOn w:val="DefaultParagraphFont"/>
    <w:link w:val="Caption"/>
    <w:uiPriority w:val="35"/>
    <w:rsid w:val="003B6C08"/>
    <w:rPr>
      <w:iCs/>
      <w:szCs w:val="18"/>
      <w:lang w:val="en-US"/>
    </w:rPr>
  </w:style>
  <w:style w:type="character" w:styleId="SubheadingChar" w:customStyle="1">
    <w:name w:val="Subheading Char"/>
    <w:basedOn w:val="DefaultParagraphFont"/>
    <w:link w:val="Subheading"/>
    <w:rsid w:val="00EF5CBA"/>
    <w:rPr>
      <w:spacing w:val="-2"/>
      <w:sz w:val="32"/>
      <w:lang w:val="en-US"/>
    </w:rPr>
  </w:style>
  <w:style w:type="paragraph" w:styleId="Tableheading" w:customStyle="1">
    <w:name w:val="Table heading"/>
    <w:basedOn w:val="Normal"/>
    <w:link w:val="TableheadingChar"/>
    <w:qFormat/>
    <w:rsid w:val="009D2FD0"/>
    <w:pPr>
      <w:keepNext/>
      <w:spacing w:before="240" w:after="240" w:line="264" w:lineRule="auto"/>
    </w:pPr>
    <w:rPr>
      <w:spacing w:val="-2"/>
      <w:sz w:val="28"/>
      <w:szCs w:val="28"/>
    </w:rPr>
  </w:style>
  <w:style w:type="character" w:styleId="TableheadingChar" w:customStyle="1">
    <w:name w:val="Table heading Char"/>
    <w:basedOn w:val="DefaultParagraphFont"/>
    <w:link w:val="Tableheading"/>
    <w:rsid w:val="009D2FD0"/>
    <w:rPr>
      <w:spacing w:val="-2"/>
      <w:sz w:val="28"/>
      <w:szCs w:val="28"/>
      <w:lang w:val="en-US"/>
    </w:rPr>
  </w:style>
  <w:style w:type="paragraph" w:styleId="Tablenormal0" w:customStyle="1">
    <w:name w:val="Table normal"/>
    <w:basedOn w:val="Normal"/>
    <w:link w:val="TablenormalChar"/>
    <w:qFormat/>
    <w:rsid w:val="009D2FD0"/>
    <w:pPr>
      <w:spacing w:after="0" w:line="240" w:lineRule="auto"/>
      <w:contextualSpacing/>
    </w:pPr>
  </w:style>
  <w:style w:type="character" w:styleId="TablenormalChar" w:customStyle="1">
    <w:name w:val="Table normal Char"/>
    <w:basedOn w:val="DefaultParagraphFont"/>
    <w:link w:val="Tablenormal0"/>
    <w:rsid w:val="009D2FD0"/>
    <w:rPr>
      <w:lang w:val="en-US"/>
    </w:rPr>
  </w:style>
  <w:style w:type="paragraph" w:styleId="Summary" w:customStyle="1">
    <w:name w:val="Summary"/>
    <w:basedOn w:val="Normal"/>
    <w:link w:val="SummaryChar"/>
    <w:qFormat/>
    <w:rsid w:val="00050C09"/>
    <w:pPr>
      <w:spacing w:before="120"/>
    </w:pPr>
    <w:rPr>
      <w:sz w:val="32"/>
    </w:rPr>
  </w:style>
  <w:style w:type="character" w:styleId="SummaryChar" w:customStyle="1">
    <w:name w:val="Summary Char"/>
    <w:basedOn w:val="DefaultParagraphFont"/>
    <w:link w:val="Summary"/>
    <w:rsid w:val="00050C09"/>
    <w:rPr>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032">
      <w:bodyDiv w:val="1"/>
      <w:marLeft w:val="0"/>
      <w:marRight w:val="0"/>
      <w:marTop w:val="0"/>
      <w:marBottom w:val="0"/>
      <w:divBdr>
        <w:top w:val="none" w:sz="0" w:space="0" w:color="auto"/>
        <w:left w:val="none" w:sz="0" w:space="0" w:color="auto"/>
        <w:bottom w:val="none" w:sz="0" w:space="0" w:color="auto"/>
        <w:right w:val="none" w:sz="0" w:space="0" w:color="auto"/>
      </w:divBdr>
    </w:div>
    <w:div w:id="220866509">
      <w:bodyDiv w:val="1"/>
      <w:marLeft w:val="0"/>
      <w:marRight w:val="0"/>
      <w:marTop w:val="0"/>
      <w:marBottom w:val="0"/>
      <w:divBdr>
        <w:top w:val="none" w:sz="0" w:space="0" w:color="auto"/>
        <w:left w:val="none" w:sz="0" w:space="0" w:color="auto"/>
        <w:bottom w:val="none" w:sz="0" w:space="0" w:color="auto"/>
        <w:right w:val="none" w:sz="0" w:space="0" w:color="auto"/>
      </w:divBdr>
    </w:div>
    <w:div w:id="383530940">
      <w:bodyDiv w:val="1"/>
      <w:marLeft w:val="0"/>
      <w:marRight w:val="0"/>
      <w:marTop w:val="0"/>
      <w:marBottom w:val="0"/>
      <w:divBdr>
        <w:top w:val="none" w:sz="0" w:space="0" w:color="auto"/>
        <w:left w:val="none" w:sz="0" w:space="0" w:color="auto"/>
        <w:bottom w:val="none" w:sz="0" w:space="0" w:color="auto"/>
        <w:right w:val="none" w:sz="0" w:space="0" w:color="auto"/>
      </w:divBdr>
    </w:div>
    <w:div w:id="760296341">
      <w:bodyDiv w:val="1"/>
      <w:marLeft w:val="0"/>
      <w:marRight w:val="0"/>
      <w:marTop w:val="0"/>
      <w:marBottom w:val="0"/>
      <w:divBdr>
        <w:top w:val="none" w:sz="0" w:space="0" w:color="auto"/>
        <w:left w:val="none" w:sz="0" w:space="0" w:color="auto"/>
        <w:bottom w:val="none" w:sz="0" w:space="0" w:color="auto"/>
        <w:right w:val="none" w:sz="0" w:space="0" w:color="auto"/>
      </w:divBdr>
      <w:divsChild>
        <w:div w:id="1337268177">
          <w:marLeft w:val="547"/>
          <w:marRight w:val="0"/>
          <w:marTop w:val="0"/>
          <w:marBottom w:val="0"/>
          <w:divBdr>
            <w:top w:val="none" w:sz="0" w:space="0" w:color="auto"/>
            <w:left w:val="none" w:sz="0" w:space="0" w:color="auto"/>
            <w:bottom w:val="none" w:sz="0" w:space="0" w:color="auto"/>
            <w:right w:val="none" w:sz="0" w:space="0" w:color="auto"/>
          </w:divBdr>
        </w:div>
      </w:divsChild>
    </w:div>
    <w:div w:id="824978275">
      <w:bodyDiv w:val="1"/>
      <w:marLeft w:val="0"/>
      <w:marRight w:val="0"/>
      <w:marTop w:val="0"/>
      <w:marBottom w:val="0"/>
      <w:divBdr>
        <w:top w:val="none" w:sz="0" w:space="0" w:color="auto"/>
        <w:left w:val="none" w:sz="0" w:space="0" w:color="auto"/>
        <w:bottom w:val="none" w:sz="0" w:space="0" w:color="auto"/>
        <w:right w:val="none" w:sz="0" w:space="0" w:color="auto"/>
      </w:divBdr>
    </w:div>
    <w:div w:id="1275597242">
      <w:bodyDiv w:val="1"/>
      <w:marLeft w:val="0"/>
      <w:marRight w:val="0"/>
      <w:marTop w:val="0"/>
      <w:marBottom w:val="0"/>
      <w:divBdr>
        <w:top w:val="none" w:sz="0" w:space="0" w:color="auto"/>
        <w:left w:val="none" w:sz="0" w:space="0" w:color="auto"/>
        <w:bottom w:val="none" w:sz="0" w:space="0" w:color="auto"/>
        <w:right w:val="none" w:sz="0" w:space="0" w:color="auto"/>
      </w:divBdr>
    </w:div>
    <w:div w:id="1408923335">
      <w:bodyDiv w:val="1"/>
      <w:marLeft w:val="0"/>
      <w:marRight w:val="0"/>
      <w:marTop w:val="0"/>
      <w:marBottom w:val="0"/>
      <w:divBdr>
        <w:top w:val="none" w:sz="0" w:space="0" w:color="auto"/>
        <w:left w:val="none" w:sz="0" w:space="0" w:color="auto"/>
        <w:bottom w:val="none" w:sz="0" w:space="0" w:color="auto"/>
        <w:right w:val="none" w:sz="0" w:space="0" w:color="auto"/>
      </w:divBdr>
    </w:div>
    <w:div w:id="1410424498">
      <w:bodyDiv w:val="1"/>
      <w:marLeft w:val="0"/>
      <w:marRight w:val="0"/>
      <w:marTop w:val="0"/>
      <w:marBottom w:val="0"/>
      <w:divBdr>
        <w:top w:val="none" w:sz="0" w:space="0" w:color="auto"/>
        <w:left w:val="none" w:sz="0" w:space="0" w:color="auto"/>
        <w:bottom w:val="none" w:sz="0" w:space="0" w:color="auto"/>
        <w:right w:val="none" w:sz="0" w:space="0" w:color="auto"/>
      </w:divBdr>
    </w:div>
    <w:div w:id="1524904398">
      <w:bodyDiv w:val="1"/>
      <w:marLeft w:val="0"/>
      <w:marRight w:val="0"/>
      <w:marTop w:val="0"/>
      <w:marBottom w:val="0"/>
      <w:divBdr>
        <w:top w:val="none" w:sz="0" w:space="0" w:color="auto"/>
        <w:left w:val="none" w:sz="0" w:space="0" w:color="auto"/>
        <w:bottom w:val="none" w:sz="0" w:space="0" w:color="auto"/>
        <w:right w:val="none" w:sz="0" w:space="0" w:color="auto"/>
      </w:divBdr>
    </w:div>
    <w:div w:id="1540169359">
      <w:bodyDiv w:val="1"/>
      <w:marLeft w:val="0"/>
      <w:marRight w:val="0"/>
      <w:marTop w:val="0"/>
      <w:marBottom w:val="0"/>
      <w:divBdr>
        <w:top w:val="none" w:sz="0" w:space="0" w:color="auto"/>
        <w:left w:val="none" w:sz="0" w:space="0" w:color="auto"/>
        <w:bottom w:val="none" w:sz="0" w:space="0" w:color="auto"/>
        <w:right w:val="none" w:sz="0" w:space="0" w:color="auto"/>
      </w:divBdr>
    </w:div>
    <w:div w:id="1541165933">
      <w:bodyDiv w:val="1"/>
      <w:marLeft w:val="0"/>
      <w:marRight w:val="0"/>
      <w:marTop w:val="0"/>
      <w:marBottom w:val="0"/>
      <w:divBdr>
        <w:top w:val="none" w:sz="0" w:space="0" w:color="auto"/>
        <w:left w:val="none" w:sz="0" w:space="0" w:color="auto"/>
        <w:bottom w:val="none" w:sz="0" w:space="0" w:color="auto"/>
        <w:right w:val="none" w:sz="0" w:space="0" w:color="auto"/>
      </w:divBdr>
    </w:div>
    <w:div w:id="1619988942">
      <w:bodyDiv w:val="1"/>
      <w:marLeft w:val="0"/>
      <w:marRight w:val="0"/>
      <w:marTop w:val="0"/>
      <w:marBottom w:val="0"/>
      <w:divBdr>
        <w:top w:val="none" w:sz="0" w:space="0" w:color="auto"/>
        <w:left w:val="none" w:sz="0" w:space="0" w:color="auto"/>
        <w:bottom w:val="none" w:sz="0" w:space="0" w:color="auto"/>
        <w:right w:val="none" w:sz="0" w:space="0" w:color="auto"/>
      </w:divBdr>
    </w:div>
    <w:div w:id="1997105760">
      <w:bodyDiv w:val="1"/>
      <w:marLeft w:val="0"/>
      <w:marRight w:val="0"/>
      <w:marTop w:val="0"/>
      <w:marBottom w:val="0"/>
      <w:divBdr>
        <w:top w:val="none" w:sz="0" w:space="0" w:color="auto"/>
        <w:left w:val="none" w:sz="0" w:space="0" w:color="auto"/>
        <w:bottom w:val="none" w:sz="0" w:space="0" w:color="auto"/>
        <w:right w:val="none" w:sz="0" w:space="0" w:color="auto"/>
      </w:divBdr>
    </w:div>
    <w:div w:id="20869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usiness.Surveys.Engagement@ons.gov.u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ons.gov.uk/aboutus/ourstrategyandplans/onssurveyimprovementandenhancementplanforeconomicstatistic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onsultations.ons.gov.uk/privacy_policy/" TargetMode="External" Id="rId14" /><Relationship Type="http://schemas.openxmlformats.org/officeDocument/2006/relationships/hyperlink" Target="mailto:Business.Surveys.Engagement@ons.gov.uk" TargetMode="External" Id="R7dd707dd8bbe4b5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nationalstatistics.sharepoint.com/sites/sps_grde/Templates/Word%20documents/ONS%20Document%20Template%20v1-01.dotx" TargetMode="External"/></Relationships>
</file>

<file path=word/theme/theme1.xml><?xml version="1.0" encoding="utf-8"?>
<a:theme xmlns:a="http://schemas.openxmlformats.org/drawingml/2006/main" xmlns:thm15="http://schemas.microsoft.com/office/thememl/2012/main" name="ONS">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95000"/>
          </a:schemeClr>
        </a:solidFill>
        <a:ln w="12700">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NS" id="{1C231B32-0884-3042-9BFB-024487A7874D}" vid="{960FFF6B-BC53-4D45-8823-25DBFE97B2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9CE87156C7A49A4449F6C9BF0FD69" ma:contentTypeVersion="3" ma:contentTypeDescription="Create a new document." ma:contentTypeScope="" ma:versionID="35eda188d52e6d72b9809edd4eafb7fc">
  <xsd:schema xmlns:xsd="http://www.w3.org/2001/XMLSchema" xmlns:xs="http://www.w3.org/2001/XMLSchema" xmlns:p="http://schemas.microsoft.com/office/2006/metadata/properties" xmlns:ns2="dc4abd16-ee9b-4795-ab06-b330c7b3aa7c" targetNamespace="http://schemas.microsoft.com/office/2006/metadata/properties" ma:root="true" ma:fieldsID="73a5d0dcb3a8d2e766b5e0b5fe2122dc" ns2:_="">
    <xsd:import namespace="dc4abd16-ee9b-4795-ab06-b330c7b3aa7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abd16-ee9b-4795-ab06-b330c7b3a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0751E-524A-4F15-B24D-6AA450736377}">
  <ds:schemaRefs>
    <ds:schemaRef ds:uri="http://schemas.microsoft.com/office/2006/metadata/properties"/>
    <ds:schemaRef ds:uri="http://schemas.microsoft.com/office/infopath/2007/PartnerControls"/>
    <ds:schemaRef ds:uri="d82fc50a-c58d-4292-add0-e29a44160870"/>
    <ds:schemaRef ds:uri="5c9aaf4d-cbe2-4fdd-8b42-0bec736e4aa0"/>
  </ds:schemaRefs>
</ds:datastoreItem>
</file>

<file path=customXml/itemProps2.xml><?xml version="1.0" encoding="utf-8"?>
<ds:datastoreItem xmlns:ds="http://schemas.openxmlformats.org/officeDocument/2006/customXml" ds:itemID="{411BE558-E1A3-4D80-9208-CA1E8BA15492}"/>
</file>

<file path=customXml/itemProps3.xml><?xml version="1.0" encoding="utf-8"?>
<ds:datastoreItem xmlns:ds="http://schemas.openxmlformats.org/officeDocument/2006/customXml" ds:itemID="{18FF68AE-4600-43D6-B8C7-FEA43DB188A6}">
  <ds:schemaRefs>
    <ds:schemaRef ds:uri="http://schemas.openxmlformats.org/officeDocument/2006/bibliography"/>
  </ds:schemaRefs>
</ds:datastoreItem>
</file>

<file path=customXml/itemProps4.xml><?xml version="1.0" encoding="utf-8"?>
<ds:datastoreItem xmlns:ds="http://schemas.openxmlformats.org/officeDocument/2006/customXml" ds:itemID="{071F1A1F-A2DE-40D2-A87E-9131704DE0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ONS%20Document%20Template%20v1-01.dotx</ap:Template>
  <ap:Application>Microsoft Word for the web</ap:Application>
  <ap:DocSecurity>0</ap:DocSecurity>
  <ap:ScaleCrop>false</ap:ScaleCrop>
  <ap:Manager>&lt;Enter Project Manager Name&gt;</ap:Manager>
  <ap:Company>Office for National Statistics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Burwood, Imogen</dc:creator>
  <keywords/>
  <dc:description/>
  <lastModifiedBy>Burwood, Imogen</lastModifiedBy>
  <revision>53</revision>
  <lastPrinted>2022-03-10T00:21:00.0000000Z</lastPrinted>
  <dcterms:created xsi:type="dcterms:W3CDTF">2026-03-06T11:37:00.0000000Z</dcterms:created>
  <dcterms:modified xsi:type="dcterms:W3CDTF">2026-03-20T13:50:30.4691398Z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pyright">
    <vt:lpwstr>© Office for National Statistics 2022</vt:lpwstr>
  </property>
  <property fmtid="{D5CDD505-2E9C-101B-9397-08002B2CF9AE}" pid="4" name="Version">
    <vt:lpwstr>&lt;Version No&gt;</vt:lpwstr>
  </property>
  <property fmtid="{D5CDD505-2E9C-101B-9397-08002B2CF9AE}" pid="5" name="Reference">
    <vt:lpwstr>&lt;Enter reference if applicable&gt;</vt:lpwstr>
  </property>
  <property fmtid="{D5CDD505-2E9C-101B-9397-08002B2CF9AE}" pid="6" name="Version Date">
    <vt:lpwstr>&lt;Enter Version Date&gt;</vt:lpwstr>
  </property>
  <property fmtid="{D5CDD505-2E9C-101B-9397-08002B2CF9AE}" pid="7" name="ContentTypeId">
    <vt:lpwstr>0x0101002B39CE87156C7A49A4449F6C9BF0FD69</vt:lpwstr>
  </property>
  <property fmtid="{D5CDD505-2E9C-101B-9397-08002B2CF9AE}" pid="8" name="MediaServiceImageTags">
    <vt:lpwstr/>
  </property>
  <property fmtid="{D5CDD505-2E9C-101B-9397-08002B2CF9AE}" pid="10" name="docLang">
    <vt:lpwstr>en</vt:lpwstr>
  </property>
</Properties>
</file>