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D4DDD" w:rsidRDefault="00FD4DDD" w:rsidP="00FD4DDD"/>
    <w:p w14:paraId="292F3A12" w14:textId="77777777" w:rsidR="00FD4DDD" w:rsidRDefault="00FD4DDD" w:rsidP="00FD4DDD">
      <w:r>
        <w:rPr>
          <w:noProof/>
        </w:rPr>
        <w:drawing>
          <wp:anchor distT="0" distB="0" distL="114300" distR="114300" simplePos="0" relativeHeight="251658241" behindDoc="1" locked="0" layoutInCell="1" allowOverlap="1" wp14:anchorId="321C99C2" wp14:editId="50305F71">
            <wp:simplePos x="0" y="0"/>
            <wp:positionH relativeFrom="margin">
              <wp:align>center</wp:align>
            </wp:positionH>
            <wp:positionV relativeFrom="paragraph">
              <wp:posOffset>318655</wp:posOffset>
            </wp:positionV>
            <wp:extent cx="8349455" cy="914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8349455" cy="9144000"/>
                    </a:xfrm>
                    <a:prstGeom prst="rect">
                      <a:avLst/>
                    </a:prstGeom>
                  </pic:spPr>
                </pic:pic>
              </a:graphicData>
            </a:graphic>
            <wp14:sizeRelH relativeFrom="page">
              <wp14:pctWidth>0</wp14:pctWidth>
            </wp14:sizeRelH>
            <wp14:sizeRelV relativeFrom="page">
              <wp14:pctHeight>0</wp14:pctHeight>
            </wp14:sizeRelV>
          </wp:anchor>
        </w:drawing>
      </w:r>
    </w:p>
    <w:p w14:paraId="0A37501D" w14:textId="77777777" w:rsidR="00FD4DDD" w:rsidRDefault="00FD4DDD" w:rsidP="00FD4DDD"/>
    <w:p w14:paraId="5DAB6C7B" w14:textId="77777777" w:rsidR="00FD4DDD" w:rsidRDefault="00FD4DDD" w:rsidP="00FD4DDD"/>
    <w:p w14:paraId="02EB378F" w14:textId="77777777" w:rsidR="00FD4DDD" w:rsidRPr="00FD4DDD" w:rsidRDefault="00FD4DDD" w:rsidP="00FD4DDD">
      <w:pPr>
        <w:rPr>
          <w:rFonts w:ascii="Arial" w:hAnsi="Arial" w:cs="Arial"/>
          <w:b/>
          <w:bCs/>
        </w:rPr>
      </w:pPr>
    </w:p>
    <w:p w14:paraId="26679199" w14:textId="77777777" w:rsidR="00FD4DDD" w:rsidRPr="00FD4DDD" w:rsidRDefault="00B412B7" w:rsidP="00FD4DDD">
      <w:pPr>
        <w:pStyle w:val="Title"/>
        <w:rPr>
          <w:rStyle w:val="SubtitleChar"/>
          <w:rFonts w:ascii="Arial" w:hAnsi="Arial" w:cs="Arial"/>
          <w:bCs/>
        </w:rPr>
      </w:pPr>
      <w:r>
        <w:rPr>
          <w:rFonts w:ascii="Arial" w:hAnsi="Arial" w:cs="Arial"/>
          <w:bCs/>
        </w:rPr>
        <w:t>UK Statistics Assembl</w:t>
      </w:r>
      <w:r w:rsidR="00A51AE6">
        <w:rPr>
          <w:rFonts w:ascii="Arial" w:hAnsi="Arial" w:cs="Arial"/>
          <w:bCs/>
        </w:rPr>
        <w:t>y</w:t>
      </w:r>
      <w:r w:rsidR="00146AB0">
        <w:rPr>
          <w:rFonts w:ascii="Arial" w:hAnsi="Arial" w:cs="Arial"/>
          <w:bCs/>
        </w:rPr>
        <w:t>: Call for contributions</w:t>
      </w:r>
      <w:r w:rsidR="00FD4DDD" w:rsidRPr="00FD4DDD">
        <w:rPr>
          <w:rFonts w:ascii="Arial" w:hAnsi="Arial" w:cs="Arial"/>
          <w:bCs/>
        </w:rPr>
        <w:br/>
      </w:r>
      <w:r w:rsidR="00BD210C">
        <w:rPr>
          <w:rStyle w:val="SubtitleChar"/>
          <w:rFonts w:ascii="Arial" w:hAnsi="Arial" w:cs="Arial"/>
          <w:b w:val="0"/>
        </w:rPr>
        <w:t>UK Statistics Authority</w:t>
      </w:r>
    </w:p>
    <w:p w14:paraId="6A05A809" w14:textId="77777777" w:rsidR="00FD4DDD" w:rsidRPr="00FD4DDD" w:rsidRDefault="00FD4DDD" w:rsidP="00FD4DDD">
      <w:pPr>
        <w:pStyle w:val="Title"/>
        <w:ind w:right="1133"/>
        <w:rPr>
          <w:rFonts w:ascii="Arial" w:hAnsi="Arial" w:cs="Arial"/>
          <w:b w:val="0"/>
        </w:rPr>
      </w:pPr>
    </w:p>
    <w:p w14:paraId="050C60CA" w14:textId="0DAC6616" w:rsidR="00FD4DDD" w:rsidRPr="00FD4DDD" w:rsidRDefault="45C6FCF8" w:rsidP="2225F98B">
      <w:pPr>
        <w:pStyle w:val="Author"/>
        <w:ind w:right="1133"/>
        <w:rPr>
          <w:rFonts w:cs="Arial"/>
          <w:color w:val="FFFFFF" w:themeColor="background1"/>
          <w:sz w:val="32"/>
          <w:szCs w:val="32"/>
        </w:rPr>
      </w:pPr>
      <w:r w:rsidRPr="2225F98B">
        <w:rPr>
          <w:rFonts w:cs="Arial"/>
          <w:color w:val="FFFFFF" w:themeColor="background1"/>
          <w:sz w:val="32"/>
          <w:szCs w:val="32"/>
        </w:rPr>
        <w:t>Opens: Tuesday 10 September 2024</w:t>
      </w:r>
    </w:p>
    <w:p w14:paraId="4EF770C8" w14:textId="4FD53DB0" w:rsidR="00FD4DDD" w:rsidRPr="00FD4DDD" w:rsidRDefault="45C6FCF8" w:rsidP="2225F98B">
      <w:pPr>
        <w:pStyle w:val="Author"/>
        <w:ind w:right="1133"/>
        <w:rPr>
          <w:rFonts w:cs="Arial"/>
          <w:color w:val="FFFFFF" w:themeColor="background1"/>
          <w:sz w:val="32"/>
          <w:szCs w:val="32"/>
        </w:rPr>
      </w:pPr>
      <w:r w:rsidRPr="3AF27CE2">
        <w:rPr>
          <w:rFonts w:eastAsia="Arial" w:cs="Arial"/>
          <w:color w:val="FFFFFF" w:themeColor="background1"/>
          <w:sz w:val="32"/>
          <w:szCs w:val="32"/>
        </w:rPr>
        <w:t>Closes: Sunday 3 November 2024</w:t>
      </w:r>
      <w:r>
        <w:br/>
      </w:r>
    </w:p>
    <w:p w14:paraId="5A39BBE3" w14:textId="77777777" w:rsidR="00FD4DDD" w:rsidRPr="003E3942" w:rsidRDefault="00FD4DDD" w:rsidP="00FD4DDD"/>
    <w:p w14:paraId="41C8F396" w14:textId="77777777" w:rsidR="00FD4DDD" w:rsidRDefault="00FD4DDD" w:rsidP="00FD4DDD"/>
    <w:p w14:paraId="72A3D3EC" w14:textId="77777777" w:rsidR="00FD4DDD" w:rsidRDefault="00FD4DDD" w:rsidP="00FD4DDD"/>
    <w:p w14:paraId="0D0B940D" w14:textId="77777777" w:rsidR="00FD4DDD" w:rsidRDefault="00FD4DDD" w:rsidP="00FD4DDD"/>
    <w:p w14:paraId="0E27B00A" w14:textId="77777777" w:rsidR="00FD4DDD" w:rsidRDefault="00FD4DDD" w:rsidP="00FD4DDD"/>
    <w:p w14:paraId="60061E4C" w14:textId="77777777" w:rsidR="00FD4DDD" w:rsidRDefault="00FD4DDD" w:rsidP="00FD4DDD"/>
    <w:p w14:paraId="44EAFD9C" w14:textId="77777777" w:rsidR="00FD4DDD" w:rsidRDefault="00FD4DDD" w:rsidP="00FD4DDD"/>
    <w:p w14:paraId="4B94D5A5" w14:textId="77777777" w:rsidR="00FD4DDD" w:rsidRDefault="00FD4DDD" w:rsidP="00FD4DDD"/>
    <w:p w14:paraId="3DEEC669" w14:textId="77777777" w:rsidR="00FD4DDD" w:rsidRDefault="00FD4DDD" w:rsidP="00FD4DDD"/>
    <w:p w14:paraId="3656B9AB" w14:textId="77777777" w:rsidR="00FD4DDD" w:rsidRDefault="00FD4DDD" w:rsidP="00FD4DDD"/>
    <w:p w14:paraId="45FB0818" w14:textId="77777777" w:rsidR="00FD4DDD" w:rsidRDefault="00FD4DDD" w:rsidP="00FD4DDD"/>
    <w:p w14:paraId="049F31CB" w14:textId="77777777" w:rsidR="00FD4DDD" w:rsidRDefault="00FD4DDD" w:rsidP="00FD4DDD"/>
    <w:p w14:paraId="53128261" w14:textId="77777777" w:rsidR="00FD4DDD" w:rsidRDefault="00FD4DDD" w:rsidP="00FD4DDD"/>
    <w:p w14:paraId="62486C05" w14:textId="77777777" w:rsidR="00FD4DDD" w:rsidRDefault="00FD4DDD" w:rsidP="00FD4DDD"/>
    <w:p w14:paraId="26B910B0" w14:textId="77777777" w:rsidR="00FD4DDD" w:rsidRPr="00062A89" w:rsidRDefault="00FD4DDD" w:rsidP="00FD4DDD">
      <w:r w:rsidRPr="00504298">
        <w:rPr>
          <w:noProof/>
        </w:rPr>
        <w:drawing>
          <wp:anchor distT="0" distB="0" distL="114300" distR="114300" simplePos="0" relativeHeight="251658240" behindDoc="1" locked="0" layoutInCell="1" allowOverlap="1" wp14:anchorId="4D43A36D" wp14:editId="540F5204">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4101652C" w14:textId="77777777" w:rsidR="00FD4DDD" w:rsidRPr="00AE2D59" w:rsidRDefault="00FD4DDD" w:rsidP="00FD4DDD">
      <w:r>
        <w:br w:type="page"/>
      </w:r>
    </w:p>
    <w:sdt>
      <w:sdtPr>
        <w:rPr>
          <w:rFonts w:asciiTheme="minorHAnsi" w:eastAsiaTheme="minorEastAsia" w:hAnsiTheme="minorHAnsi" w:cstheme="minorBidi"/>
          <w:iCs/>
          <w:noProof/>
          <w:color w:val="000000" w:themeColor="text1"/>
          <w:sz w:val="28"/>
          <w:szCs w:val="28"/>
        </w:rPr>
        <w:id w:val="28953759"/>
        <w:docPartObj>
          <w:docPartGallery w:val="Table of Contents"/>
          <w:docPartUnique/>
        </w:docPartObj>
      </w:sdtPr>
      <w:sdtContent>
        <w:p w14:paraId="406425CA" w14:textId="77777777" w:rsidR="00841994" w:rsidRDefault="0FAE91DD" w:rsidP="00630C3E">
          <w:pPr>
            <w:pStyle w:val="TOCHeading"/>
            <w:ind w:right="2438"/>
          </w:pPr>
          <w:r>
            <w:t>Contents</w:t>
          </w:r>
        </w:p>
        <w:p w14:paraId="5803AFBB" w14:textId="1C5AB5FB" w:rsidR="00C948D5" w:rsidRDefault="7A5F020D" w:rsidP="7A5F020D">
          <w:pPr>
            <w:pStyle w:val="TOC1"/>
            <w:rPr>
              <w:rStyle w:val="Hyperlink"/>
              <w:kern w:val="2"/>
              <w:lang w:val="en-GB" w:eastAsia="en-GB"/>
              <w14:ligatures w14:val="standardContextual"/>
            </w:rPr>
          </w:pPr>
          <w:r>
            <w:fldChar w:fldCharType="begin"/>
          </w:r>
          <w:r>
            <w:instrText>TOC \o "1-2" \z \u \h</w:instrText>
          </w:r>
          <w:r>
            <w:fldChar w:fldCharType="separate"/>
          </w:r>
          <w:hyperlink w:anchor="_Toc1965903320">
            <w:r w:rsidR="335B3667" w:rsidRPr="335B3667">
              <w:rPr>
                <w:rStyle w:val="Hyperlink"/>
              </w:rPr>
              <w:t>Overview</w:t>
            </w:r>
            <w:r>
              <w:tab/>
            </w:r>
            <w:r>
              <w:fldChar w:fldCharType="begin"/>
            </w:r>
            <w:r>
              <w:instrText>PAGEREF _Toc1965903320 \h</w:instrText>
            </w:r>
            <w:r>
              <w:fldChar w:fldCharType="separate"/>
            </w:r>
            <w:r w:rsidR="335B3667" w:rsidRPr="335B3667">
              <w:rPr>
                <w:rStyle w:val="Hyperlink"/>
              </w:rPr>
              <w:t>3</w:t>
            </w:r>
            <w:r>
              <w:fldChar w:fldCharType="end"/>
            </w:r>
          </w:hyperlink>
        </w:p>
        <w:p w14:paraId="791B63A6" w14:textId="64EFF770" w:rsidR="7A5F020D" w:rsidRDefault="335B3667" w:rsidP="335B3667">
          <w:pPr>
            <w:pStyle w:val="TOC2"/>
            <w:tabs>
              <w:tab w:val="clear" w:pos="4536"/>
              <w:tab w:val="left" w:pos="4530"/>
            </w:tabs>
            <w:rPr>
              <w:rStyle w:val="Hyperlink"/>
            </w:rPr>
          </w:pPr>
          <w:hyperlink w:anchor="_Toc1016748819">
            <w:r w:rsidRPr="335B3667">
              <w:rPr>
                <w:rStyle w:val="Hyperlink"/>
              </w:rPr>
              <w:t>Why your views matter</w:t>
            </w:r>
            <w:r w:rsidR="7A5F020D">
              <w:tab/>
            </w:r>
            <w:r w:rsidR="7A5F020D">
              <w:fldChar w:fldCharType="begin"/>
            </w:r>
            <w:r w:rsidR="7A5F020D">
              <w:instrText>PAGEREF _Toc1016748819 \h</w:instrText>
            </w:r>
            <w:r w:rsidR="7A5F020D">
              <w:fldChar w:fldCharType="separate"/>
            </w:r>
            <w:r w:rsidRPr="335B3667">
              <w:rPr>
                <w:rStyle w:val="Hyperlink"/>
              </w:rPr>
              <w:t>4</w:t>
            </w:r>
            <w:r w:rsidR="7A5F020D">
              <w:fldChar w:fldCharType="end"/>
            </w:r>
          </w:hyperlink>
        </w:p>
        <w:p w14:paraId="4439235A" w14:textId="411FA51C" w:rsidR="7A5F020D" w:rsidRDefault="335B3667" w:rsidP="335B3667">
          <w:pPr>
            <w:pStyle w:val="TOC2"/>
            <w:tabs>
              <w:tab w:val="clear" w:pos="4536"/>
              <w:tab w:val="left" w:pos="4530"/>
            </w:tabs>
            <w:rPr>
              <w:rStyle w:val="Hyperlink"/>
            </w:rPr>
          </w:pPr>
          <w:hyperlink w:anchor="_Toc938209640">
            <w:r w:rsidRPr="335B3667">
              <w:rPr>
                <w:rStyle w:val="Hyperlink"/>
              </w:rPr>
              <w:t>How to respond</w:t>
            </w:r>
            <w:r w:rsidR="7A5F020D">
              <w:tab/>
            </w:r>
            <w:r w:rsidR="7A5F020D">
              <w:fldChar w:fldCharType="begin"/>
            </w:r>
            <w:r w:rsidR="7A5F020D">
              <w:instrText>PAGEREF _Toc938209640 \h</w:instrText>
            </w:r>
            <w:r w:rsidR="7A5F020D">
              <w:fldChar w:fldCharType="separate"/>
            </w:r>
            <w:r w:rsidRPr="335B3667">
              <w:rPr>
                <w:rStyle w:val="Hyperlink"/>
              </w:rPr>
              <w:t>4</w:t>
            </w:r>
            <w:r w:rsidR="7A5F020D">
              <w:fldChar w:fldCharType="end"/>
            </w:r>
          </w:hyperlink>
        </w:p>
        <w:p w14:paraId="1C69F684" w14:textId="18D7ABD0" w:rsidR="7A5F020D" w:rsidRDefault="335B3667" w:rsidP="335B3667">
          <w:pPr>
            <w:pStyle w:val="TOC2"/>
            <w:tabs>
              <w:tab w:val="clear" w:pos="4536"/>
              <w:tab w:val="left" w:pos="4530"/>
            </w:tabs>
            <w:rPr>
              <w:rStyle w:val="Hyperlink"/>
            </w:rPr>
          </w:pPr>
          <w:hyperlink w:anchor="_Toc1924384160">
            <w:r w:rsidRPr="335B3667">
              <w:rPr>
                <w:rStyle w:val="Hyperlink"/>
              </w:rPr>
              <w:t>Register to attend the UK Statistics Assembly event</w:t>
            </w:r>
            <w:r w:rsidR="7A5F020D">
              <w:tab/>
            </w:r>
            <w:r w:rsidR="7A5F020D">
              <w:fldChar w:fldCharType="begin"/>
            </w:r>
            <w:r w:rsidR="7A5F020D">
              <w:instrText>PAGEREF _Toc1924384160 \h</w:instrText>
            </w:r>
            <w:r w:rsidR="7A5F020D">
              <w:fldChar w:fldCharType="separate"/>
            </w:r>
            <w:r w:rsidRPr="335B3667">
              <w:rPr>
                <w:rStyle w:val="Hyperlink"/>
              </w:rPr>
              <w:t>5</w:t>
            </w:r>
            <w:r w:rsidR="7A5F020D">
              <w:fldChar w:fldCharType="end"/>
            </w:r>
          </w:hyperlink>
        </w:p>
        <w:p w14:paraId="3607ACA9" w14:textId="7493C205" w:rsidR="7A5F020D" w:rsidRDefault="335B3667" w:rsidP="335B3667">
          <w:pPr>
            <w:pStyle w:val="TOC2"/>
            <w:tabs>
              <w:tab w:val="clear" w:pos="4536"/>
              <w:tab w:val="left" w:pos="4530"/>
            </w:tabs>
            <w:rPr>
              <w:rStyle w:val="Hyperlink"/>
            </w:rPr>
          </w:pPr>
          <w:hyperlink w:anchor="_Toc1634834997">
            <w:r w:rsidRPr="335B3667">
              <w:rPr>
                <w:rStyle w:val="Hyperlink"/>
              </w:rPr>
              <w:t>Following the Assembly event</w:t>
            </w:r>
            <w:r w:rsidR="7A5F020D">
              <w:tab/>
            </w:r>
            <w:r w:rsidR="7A5F020D">
              <w:fldChar w:fldCharType="begin"/>
            </w:r>
            <w:r w:rsidR="7A5F020D">
              <w:instrText>PAGEREF _Toc1634834997 \h</w:instrText>
            </w:r>
            <w:r w:rsidR="7A5F020D">
              <w:fldChar w:fldCharType="separate"/>
            </w:r>
            <w:r w:rsidRPr="335B3667">
              <w:rPr>
                <w:rStyle w:val="Hyperlink"/>
              </w:rPr>
              <w:t>5</w:t>
            </w:r>
            <w:r w:rsidR="7A5F020D">
              <w:fldChar w:fldCharType="end"/>
            </w:r>
          </w:hyperlink>
        </w:p>
        <w:p w14:paraId="453D278A" w14:textId="6FD68879" w:rsidR="7A5F020D" w:rsidRDefault="335B3667" w:rsidP="335B3667">
          <w:pPr>
            <w:pStyle w:val="TOC2"/>
            <w:tabs>
              <w:tab w:val="clear" w:pos="4536"/>
              <w:tab w:val="left" w:pos="4530"/>
            </w:tabs>
            <w:rPr>
              <w:rStyle w:val="Hyperlink"/>
            </w:rPr>
          </w:pPr>
          <w:hyperlink w:anchor="_Toc590854980">
            <w:r w:rsidRPr="335B3667">
              <w:rPr>
                <w:rStyle w:val="Hyperlink"/>
              </w:rPr>
              <w:t>Useful references</w:t>
            </w:r>
            <w:r w:rsidR="7A5F020D">
              <w:tab/>
            </w:r>
            <w:r w:rsidR="7A5F020D">
              <w:fldChar w:fldCharType="begin"/>
            </w:r>
            <w:r w:rsidR="7A5F020D">
              <w:instrText>PAGEREF _Toc590854980 \h</w:instrText>
            </w:r>
            <w:r w:rsidR="7A5F020D">
              <w:fldChar w:fldCharType="separate"/>
            </w:r>
            <w:r w:rsidRPr="335B3667">
              <w:rPr>
                <w:rStyle w:val="Hyperlink"/>
              </w:rPr>
              <w:t>5</w:t>
            </w:r>
            <w:r w:rsidR="7A5F020D">
              <w:fldChar w:fldCharType="end"/>
            </w:r>
          </w:hyperlink>
        </w:p>
        <w:p w14:paraId="2BE26C57" w14:textId="38AEF155" w:rsidR="7A5F020D" w:rsidRDefault="335B3667" w:rsidP="335B3667">
          <w:pPr>
            <w:pStyle w:val="TOC2"/>
            <w:tabs>
              <w:tab w:val="clear" w:pos="4536"/>
              <w:tab w:val="left" w:pos="4530"/>
            </w:tabs>
            <w:rPr>
              <w:rStyle w:val="Hyperlink"/>
            </w:rPr>
          </w:pPr>
          <w:hyperlink w:anchor="_Toc835920938">
            <w:r w:rsidRPr="335B3667">
              <w:rPr>
                <w:rStyle w:val="Hyperlink"/>
              </w:rPr>
              <w:t>Accessibility</w:t>
            </w:r>
            <w:r w:rsidR="7A5F020D">
              <w:tab/>
            </w:r>
            <w:r w:rsidR="7A5F020D">
              <w:fldChar w:fldCharType="begin"/>
            </w:r>
            <w:r w:rsidR="7A5F020D">
              <w:instrText>PAGEREF _Toc835920938 \h</w:instrText>
            </w:r>
            <w:r w:rsidR="7A5F020D">
              <w:fldChar w:fldCharType="separate"/>
            </w:r>
            <w:r w:rsidRPr="335B3667">
              <w:rPr>
                <w:rStyle w:val="Hyperlink"/>
              </w:rPr>
              <w:t>5</w:t>
            </w:r>
            <w:r w:rsidR="7A5F020D">
              <w:fldChar w:fldCharType="end"/>
            </w:r>
          </w:hyperlink>
        </w:p>
        <w:p w14:paraId="1D6EED90" w14:textId="42B2D3F9" w:rsidR="7A5F020D" w:rsidRDefault="335B3667" w:rsidP="335B3667">
          <w:pPr>
            <w:pStyle w:val="TOC2"/>
            <w:tabs>
              <w:tab w:val="clear" w:pos="4536"/>
              <w:tab w:val="left" w:pos="4530"/>
            </w:tabs>
            <w:rPr>
              <w:rStyle w:val="Hyperlink"/>
            </w:rPr>
          </w:pPr>
          <w:hyperlink w:anchor="_Toc605611372">
            <w:r w:rsidRPr="335B3667">
              <w:rPr>
                <w:rStyle w:val="Hyperlink"/>
              </w:rPr>
              <w:t>UK Statistics Assembly: Call for contributions questionnaire</w:t>
            </w:r>
            <w:r w:rsidR="7A5F020D">
              <w:tab/>
            </w:r>
            <w:r w:rsidR="7A5F020D">
              <w:fldChar w:fldCharType="begin"/>
            </w:r>
            <w:r w:rsidR="7A5F020D">
              <w:instrText>PAGEREF _Toc605611372 \h</w:instrText>
            </w:r>
            <w:r w:rsidR="7A5F020D">
              <w:fldChar w:fldCharType="separate"/>
            </w:r>
            <w:r w:rsidRPr="335B3667">
              <w:rPr>
                <w:rStyle w:val="Hyperlink"/>
              </w:rPr>
              <w:t>6</w:t>
            </w:r>
            <w:r w:rsidR="7A5F020D">
              <w:fldChar w:fldCharType="end"/>
            </w:r>
          </w:hyperlink>
        </w:p>
        <w:p w14:paraId="13EB7B6A" w14:textId="6416A499" w:rsidR="7A5F020D" w:rsidRDefault="335B3667" w:rsidP="335B3667">
          <w:pPr>
            <w:pStyle w:val="TOC2"/>
            <w:tabs>
              <w:tab w:val="clear" w:pos="4536"/>
              <w:tab w:val="left" w:pos="4530"/>
            </w:tabs>
            <w:rPr>
              <w:rStyle w:val="Hyperlink"/>
            </w:rPr>
          </w:pPr>
          <w:hyperlink w:anchor="_Toc1874827486">
            <w:r w:rsidRPr="335B3667">
              <w:rPr>
                <w:rStyle w:val="Hyperlink"/>
              </w:rPr>
              <w:t>Your suggestions</w:t>
            </w:r>
            <w:r w:rsidR="7A5F020D">
              <w:tab/>
            </w:r>
            <w:r w:rsidR="7A5F020D">
              <w:fldChar w:fldCharType="begin"/>
            </w:r>
            <w:r w:rsidR="7A5F020D">
              <w:instrText>PAGEREF _Toc1874827486 \h</w:instrText>
            </w:r>
            <w:r w:rsidR="7A5F020D">
              <w:fldChar w:fldCharType="separate"/>
            </w:r>
            <w:r w:rsidRPr="335B3667">
              <w:rPr>
                <w:rStyle w:val="Hyperlink"/>
              </w:rPr>
              <w:t>7</w:t>
            </w:r>
            <w:r w:rsidR="7A5F020D">
              <w:fldChar w:fldCharType="end"/>
            </w:r>
          </w:hyperlink>
        </w:p>
        <w:p w14:paraId="62CB3417" w14:textId="0FD4BDB2" w:rsidR="7A5F020D" w:rsidRDefault="335B3667" w:rsidP="7A5F020D">
          <w:pPr>
            <w:pStyle w:val="TOC2"/>
            <w:tabs>
              <w:tab w:val="clear" w:pos="4536"/>
              <w:tab w:val="left" w:pos="4530"/>
            </w:tabs>
            <w:rPr>
              <w:rStyle w:val="Hyperlink"/>
            </w:rPr>
          </w:pPr>
          <w:hyperlink w:anchor="_Toc1463262280">
            <w:r w:rsidRPr="335B3667">
              <w:rPr>
                <w:rStyle w:val="Hyperlink"/>
              </w:rPr>
              <w:t>About you</w:t>
            </w:r>
            <w:r w:rsidR="7A5F020D">
              <w:tab/>
            </w:r>
            <w:r w:rsidR="7A5F020D">
              <w:fldChar w:fldCharType="begin"/>
            </w:r>
            <w:r w:rsidR="7A5F020D">
              <w:instrText>PAGEREF _Toc1463262280 \h</w:instrText>
            </w:r>
            <w:r w:rsidR="7A5F020D">
              <w:fldChar w:fldCharType="separate"/>
            </w:r>
            <w:r w:rsidRPr="335B3667">
              <w:rPr>
                <w:rStyle w:val="Hyperlink"/>
              </w:rPr>
              <w:t>9</w:t>
            </w:r>
            <w:r w:rsidR="7A5F020D">
              <w:fldChar w:fldCharType="end"/>
            </w:r>
          </w:hyperlink>
          <w:r w:rsidR="7A5F020D">
            <w:fldChar w:fldCharType="end"/>
          </w:r>
        </w:p>
      </w:sdtContent>
    </w:sdt>
    <w:p w14:paraId="4B99056E" w14:textId="77777777" w:rsidR="00841994" w:rsidRDefault="00841994" w:rsidP="00630C3E">
      <w:pPr>
        <w:ind w:right="2438"/>
      </w:pPr>
    </w:p>
    <w:p w14:paraId="1299C43A" w14:textId="77777777" w:rsidR="00FD4DDD" w:rsidRDefault="00FD4DDD">
      <w:pPr>
        <w:rPr>
          <w:rFonts w:ascii="Arial" w:hAnsi="Arial" w:cs="Arial"/>
          <w:b/>
          <w:bCs/>
          <w:sz w:val="32"/>
          <w:szCs w:val="32"/>
          <w:lang w:val="en-US"/>
        </w:rPr>
      </w:pPr>
      <w:r>
        <w:rPr>
          <w:rFonts w:ascii="Arial" w:hAnsi="Arial" w:cs="Arial"/>
          <w:b/>
          <w:bCs/>
          <w:sz w:val="32"/>
          <w:szCs w:val="32"/>
          <w:lang w:val="en-US"/>
        </w:rPr>
        <w:br w:type="page"/>
      </w:r>
    </w:p>
    <w:p w14:paraId="6C0E1DE5" w14:textId="77777777" w:rsidR="00B56B2D" w:rsidRDefault="00B7D8BE" w:rsidP="7A5F020D">
      <w:pPr>
        <w:pStyle w:val="Heading1"/>
        <w:rPr>
          <w:rFonts w:ascii="Arial" w:hAnsi="Arial" w:cs="Arial"/>
          <w:b/>
          <w:bCs/>
          <w:color w:val="003B57"/>
          <w:sz w:val="44"/>
          <w:szCs w:val="44"/>
          <w:lang w:val="en-US"/>
        </w:rPr>
      </w:pPr>
      <w:bookmarkStart w:id="0" w:name="_Toc1965903320"/>
      <w:r w:rsidRPr="7A5F020D">
        <w:rPr>
          <w:rFonts w:ascii="Arial" w:hAnsi="Arial" w:cs="Arial"/>
          <w:b/>
          <w:bCs/>
          <w:color w:val="003B57"/>
          <w:sz w:val="44"/>
          <w:szCs w:val="44"/>
          <w:lang w:val="en-US"/>
        </w:rPr>
        <w:t>Overview</w:t>
      </w:r>
      <w:bookmarkEnd w:id="0"/>
    </w:p>
    <w:p w14:paraId="4DDBEF00" w14:textId="77777777" w:rsidR="00FD4DDD" w:rsidRPr="00FD4DDD" w:rsidRDefault="00FD4DDD" w:rsidP="00FD4DDD">
      <w:pPr>
        <w:rPr>
          <w:lang w:val="en-US"/>
        </w:rPr>
      </w:pPr>
    </w:p>
    <w:p w14:paraId="7AD673ED" w14:textId="1A7938D5" w:rsidR="42526763" w:rsidRDefault="42526763" w:rsidP="7A5F020D">
      <w:pPr>
        <w:spacing w:before="240" w:after="240"/>
        <w:rPr>
          <w:rFonts w:ascii="Arial" w:eastAsia="Arial" w:hAnsi="Arial" w:cs="Arial"/>
          <w:sz w:val="24"/>
          <w:szCs w:val="24"/>
        </w:rPr>
      </w:pPr>
      <w:r w:rsidRPr="7A5F020D">
        <w:rPr>
          <w:rFonts w:ascii="Arial" w:eastAsia="Arial" w:hAnsi="Arial" w:cs="Arial"/>
          <w:sz w:val="24"/>
          <w:szCs w:val="24"/>
        </w:rPr>
        <w:t xml:space="preserve">The UK Statistics Authority, in partnership with the Royal Statistical Society, invites statistics users, producers and regulators to the inaugural UK Statistics Assembly.   </w:t>
      </w:r>
    </w:p>
    <w:p w14:paraId="3CC3C79A" w14:textId="65965DF7" w:rsidR="42526763" w:rsidRDefault="42526763" w:rsidP="7A5F020D">
      <w:pPr>
        <w:spacing w:before="240" w:after="240"/>
        <w:rPr>
          <w:rFonts w:ascii="Arial" w:eastAsia="Arial" w:hAnsi="Arial" w:cs="Arial"/>
          <w:sz w:val="24"/>
          <w:szCs w:val="24"/>
        </w:rPr>
      </w:pPr>
      <w:r w:rsidRPr="2225F98B">
        <w:rPr>
          <w:rFonts w:ascii="Arial" w:eastAsia="Arial" w:hAnsi="Arial" w:cs="Arial"/>
          <w:sz w:val="24"/>
          <w:szCs w:val="24"/>
        </w:rPr>
        <w:t xml:space="preserve">The first Statistics Assembly seeks to bring together a </w:t>
      </w:r>
      <w:r w:rsidR="6E9D22A3" w:rsidRPr="2225F98B">
        <w:rPr>
          <w:rFonts w:ascii="Arial" w:eastAsia="Arial" w:hAnsi="Arial" w:cs="Arial"/>
          <w:sz w:val="24"/>
          <w:szCs w:val="24"/>
        </w:rPr>
        <w:t>diverse</w:t>
      </w:r>
      <w:r w:rsidRPr="2225F98B">
        <w:rPr>
          <w:rFonts w:ascii="Arial" w:eastAsia="Arial" w:hAnsi="Arial" w:cs="Arial"/>
          <w:sz w:val="24"/>
          <w:szCs w:val="24"/>
        </w:rPr>
        <w:t xml:space="preserve"> </w:t>
      </w:r>
      <w:r w:rsidR="00B9E393" w:rsidRPr="2225F98B">
        <w:rPr>
          <w:rFonts w:ascii="Arial" w:eastAsia="Arial" w:hAnsi="Arial" w:cs="Arial"/>
          <w:sz w:val="24"/>
          <w:szCs w:val="24"/>
        </w:rPr>
        <w:t xml:space="preserve">range of </w:t>
      </w:r>
      <w:r w:rsidRPr="2225F98B">
        <w:rPr>
          <w:rFonts w:ascii="Arial" w:eastAsia="Arial" w:hAnsi="Arial" w:cs="Arial"/>
          <w:sz w:val="24"/>
          <w:szCs w:val="24"/>
        </w:rPr>
        <w:t xml:space="preserve">cross-sector views to </w:t>
      </w:r>
      <w:r w:rsidR="7BE44C08" w:rsidRPr="2225F98B">
        <w:rPr>
          <w:rFonts w:ascii="Arial" w:eastAsia="Arial" w:hAnsi="Arial" w:cs="Arial"/>
          <w:sz w:val="24"/>
          <w:szCs w:val="24"/>
        </w:rPr>
        <w:t xml:space="preserve">discuss and </w:t>
      </w:r>
      <w:r w:rsidRPr="2225F98B">
        <w:rPr>
          <w:rFonts w:ascii="Arial" w:eastAsia="Arial" w:hAnsi="Arial" w:cs="Arial"/>
          <w:sz w:val="24"/>
          <w:szCs w:val="24"/>
        </w:rPr>
        <w:t xml:space="preserve">advise on the UK’s statistical priorities and user needs. </w:t>
      </w:r>
    </w:p>
    <w:p w14:paraId="032D6522" w14:textId="5365FB82" w:rsidR="42526763" w:rsidRDefault="42526763" w:rsidP="7A5F020D">
      <w:pPr>
        <w:rPr>
          <w:rFonts w:ascii="Arial" w:eastAsia="Arial" w:hAnsi="Arial" w:cs="Arial"/>
          <w:sz w:val="24"/>
          <w:szCs w:val="24"/>
        </w:rPr>
      </w:pPr>
      <w:r w:rsidRPr="2225F98B">
        <w:rPr>
          <w:rFonts w:ascii="Arial" w:eastAsia="Arial" w:hAnsi="Arial" w:cs="Arial"/>
          <w:sz w:val="24"/>
          <w:szCs w:val="24"/>
        </w:rPr>
        <w:t xml:space="preserve">The </w:t>
      </w:r>
      <w:r w:rsidR="48AD4D1A" w:rsidRPr="2225F98B">
        <w:rPr>
          <w:rFonts w:ascii="Arial" w:eastAsia="Arial" w:hAnsi="Arial" w:cs="Arial"/>
          <w:sz w:val="24"/>
          <w:szCs w:val="24"/>
        </w:rPr>
        <w:t xml:space="preserve">formation of the </w:t>
      </w:r>
      <w:r w:rsidRPr="2225F98B">
        <w:rPr>
          <w:rFonts w:ascii="Arial" w:eastAsia="Arial" w:hAnsi="Arial" w:cs="Arial"/>
          <w:sz w:val="24"/>
          <w:szCs w:val="24"/>
        </w:rPr>
        <w:t xml:space="preserve">Statistics Assembly is in response to a recommendation </w:t>
      </w:r>
      <w:r w:rsidR="5A6A00D8" w:rsidRPr="2225F98B">
        <w:rPr>
          <w:rFonts w:ascii="Arial" w:eastAsia="Arial" w:hAnsi="Arial" w:cs="Arial"/>
          <w:sz w:val="24"/>
          <w:szCs w:val="24"/>
        </w:rPr>
        <w:t>from</w:t>
      </w:r>
      <w:r w:rsidRPr="2225F98B">
        <w:rPr>
          <w:rFonts w:ascii="Arial" w:eastAsia="Arial" w:hAnsi="Arial" w:cs="Arial"/>
          <w:sz w:val="24"/>
          <w:szCs w:val="24"/>
        </w:rPr>
        <w:t xml:space="preserve"> the </w:t>
      </w:r>
      <w:hyperlink r:id="rId13">
        <w:r w:rsidRPr="2225F98B">
          <w:rPr>
            <w:rStyle w:val="Hyperlink"/>
            <w:rFonts w:ascii="Arial" w:eastAsia="Arial" w:hAnsi="Arial" w:cs="Arial"/>
            <w:sz w:val="24"/>
            <w:szCs w:val="24"/>
          </w:rPr>
          <w:t>Independent Review of the UK Statistics Authority</w:t>
        </w:r>
      </w:hyperlink>
      <w:r w:rsidRPr="2225F98B">
        <w:rPr>
          <w:rFonts w:ascii="Arial" w:eastAsia="Arial" w:hAnsi="Arial" w:cs="Arial"/>
          <w:sz w:val="24"/>
          <w:szCs w:val="24"/>
        </w:rPr>
        <w:t> by Professor Denise Lievesley</w:t>
      </w:r>
      <w:r w:rsidR="4AFB7703" w:rsidRPr="2225F98B">
        <w:rPr>
          <w:rFonts w:ascii="Arial" w:eastAsia="Arial" w:hAnsi="Arial" w:cs="Arial"/>
          <w:sz w:val="24"/>
          <w:szCs w:val="24"/>
        </w:rPr>
        <w:t>,</w:t>
      </w:r>
      <w:r w:rsidRPr="2225F98B">
        <w:rPr>
          <w:rFonts w:ascii="Arial" w:eastAsia="Arial" w:hAnsi="Arial" w:cs="Arial"/>
          <w:sz w:val="24"/>
          <w:szCs w:val="24"/>
        </w:rPr>
        <w:t xml:space="preserve"> to help "determine the UK’s needs for statistics through a wide consultative process". </w:t>
      </w:r>
    </w:p>
    <w:p w14:paraId="52D9117F" w14:textId="12AB0A3A" w:rsidR="7A5F020D" w:rsidRDefault="7A5F020D" w:rsidP="7A5F020D">
      <w:pPr>
        <w:rPr>
          <w:rFonts w:ascii="Arial" w:eastAsia="Arial" w:hAnsi="Arial" w:cs="Arial"/>
          <w:sz w:val="24"/>
          <w:szCs w:val="24"/>
        </w:rPr>
      </w:pPr>
    </w:p>
    <w:p w14:paraId="2C3A4C53" w14:textId="5063C6BA" w:rsidR="73E3CDDD" w:rsidRDefault="73E3CDDD" w:rsidP="7A5F020D">
      <w:pPr>
        <w:pStyle w:val="Heading2"/>
        <w:rPr>
          <w:sz w:val="36"/>
          <w:szCs w:val="36"/>
        </w:rPr>
      </w:pPr>
      <w:bookmarkStart w:id="1" w:name="_Toc1016748819"/>
      <w:r w:rsidRPr="7A5F020D">
        <w:rPr>
          <w:sz w:val="36"/>
          <w:szCs w:val="36"/>
        </w:rPr>
        <w:t>Why your views matter</w:t>
      </w:r>
      <w:bookmarkEnd w:id="1"/>
      <w:r w:rsidR="6E471A09" w:rsidRPr="7A5F020D">
        <w:rPr>
          <w:sz w:val="36"/>
          <w:szCs w:val="36"/>
        </w:rPr>
        <w:t xml:space="preserve"> </w:t>
      </w:r>
    </w:p>
    <w:p w14:paraId="7601E28E" w14:textId="09149B21" w:rsidR="6E471A09" w:rsidRDefault="6E471A09" w:rsidP="7A5F020D">
      <w:pPr>
        <w:spacing w:before="240" w:after="240"/>
        <w:rPr>
          <w:rFonts w:ascii="Arial" w:eastAsia="Arial" w:hAnsi="Arial" w:cs="Arial"/>
          <w:sz w:val="24"/>
          <w:szCs w:val="24"/>
          <w:lang w:val="en-US"/>
        </w:rPr>
      </w:pPr>
      <w:r w:rsidRPr="2225F98B">
        <w:rPr>
          <w:rFonts w:ascii="Arial" w:eastAsia="Arial" w:hAnsi="Arial" w:cs="Arial"/>
          <w:sz w:val="24"/>
          <w:szCs w:val="24"/>
          <w:lang w:val="en-US"/>
        </w:rPr>
        <w:t xml:space="preserve">The Statistics Assembly will take the form of a one-day event in London. It will allow for wide-ranging discussions to capture user needs and identify strategic gaps and priorities.  </w:t>
      </w:r>
    </w:p>
    <w:p w14:paraId="743F600E" w14:textId="24B7A4B3" w:rsidR="6E471A09" w:rsidRDefault="6E471A09" w:rsidP="7A5F020D">
      <w:pPr>
        <w:spacing w:before="240" w:after="240"/>
        <w:rPr>
          <w:rFonts w:ascii="Arial" w:eastAsia="Arial" w:hAnsi="Arial" w:cs="Arial"/>
          <w:sz w:val="24"/>
          <w:szCs w:val="24"/>
          <w:lang w:val="en-US"/>
        </w:rPr>
      </w:pPr>
      <w:r w:rsidRPr="2225F98B">
        <w:rPr>
          <w:rFonts w:ascii="Arial" w:eastAsia="Arial" w:hAnsi="Arial" w:cs="Arial"/>
          <w:sz w:val="24"/>
          <w:szCs w:val="24"/>
          <w:lang w:val="en-US"/>
        </w:rPr>
        <w:t xml:space="preserve">It's important that the UK Statistics Assembly discussions are informed by </w:t>
      </w:r>
      <w:r w:rsidR="435E42E0" w:rsidRPr="2225F98B">
        <w:rPr>
          <w:rFonts w:ascii="Arial" w:eastAsia="Arial" w:hAnsi="Arial" w:cs="Arial"/>
          <w:sz w:val="24"/>
          <w:szCs w:val="24"/>
          <w:lang w:val="en-US"/>
        </w:rPr>
        <w:t>different</w:t>
      </w:r>
      <w:r w:rsidRPr="2225F98B">
        <w:rPr>
          <w:rFonts w:ascii="Arial" w:eastAsia="Arial" w:hAnsi="Arial" w:cs="Arial"/>
          <w:sz w:val="24"/>
          <w:szCs w:val="24"/>
          <w:lang w:val="en-US"/>
        </w:rPr>
        <w:t xml:space="preserve"> user perspectives. Therefore, ahead of the event we invite you to share your:  </w:t>
      </w:r>
    </w:p>
    <w:p w14:paraId="3534CDEE" w14:textId="656C2554" w:rsidR="6E471A09" w:rsidRDefault="6E471A09" w:rsidP="7A5F020D">
      <w:pPr>
        <w:pStyle w:val="ListParagraph"/>
        <w:numPr>
          <w:ilvl w:val="0"/>
          <w:numId w:val="16"/>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suggestions for agenda discussion items and presenters  </w:t>
      </w:r>
    </w:p>
    <w:p w14:paraId="2B303B38" w14:textId="2B0781B4" w:rsidR="6E471A09" w:rsidRDefault="6E471A09" w:rsidP="7A5F020D">
      <w:pPr>
        <w:pStyle w:val="ListParagraph"/>
        <w:numPr>
          <w:ilvl w:val="0"/>
          <w:numId w:val="15"/>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examples of statistical </w:t>
      </w:r>
      <w:r w:rsidR="00F36066">
        <w:rPr>
          <w:rFonts w:ascii="Arial" w:eastAsia="Arial" w:hAnsi="Arial" w:cs="Arial"/>
          <w:sz w:val="24"/>
          <w:szCs w:val="24"/>
          <w:lang w:val="en-US"/>
        </w:rPr>
        <w:t xml:space="preserve">and data </w:t>
      </w:r>
      <w:r w:rsidRPr="7A5F020D">
        <w:rPr>
          <w:rFonts w:ascii="Arial" w:eastAsia="Arial" w:hAnsi="Arial" w:cs="Arial"/>
          <w:sz w:val="24"/>
          <w:szCs w:val="24"/>
          <w:lang w:val="en-US"/>
        </w:rPr>
        <w:t xml:space="preserve">priorities, gaps, and public and user needs </w:t>
      </w:r>
    </w:p>
    <w:p w14:paraId="7503294F" w14:textId="72644F99" w:rsidR="6E471A09" w:rsidRDefault="6E471A09" w:rsidP="7A5F020D">
      <w:pPr>
        <w:pStyle w:val="ListParagraph"/>
        <w:numPr>
          <w:ilvl w:val="0"/>
          <w:numId w:val="14"/>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ideas for other cross-cutting areas for the Assembly to consider, such as data sharing and technology </w:t>
      </w:r>
    </w:p>
    <w:p w14:paraId="4B3BFE62" w14:textId="0E658EF1" w:rsidR="6E471A09" w:rsidRDefault="6E471A09" w:rsidP="7A5F020D">
      <w:pPr>
        <w:spacing w:before="240" w:after="240"/>
        <w:rPr>
          <w:rFonts w:ascii="Arial" w:eastAsia="Arial" w:hAnsi="Arial" w:cs="Arial"/>
          <w:sz w:val="24"/>
          <w:szCs w:val="24"/>
          <w:lang w:val="en-US"/>
        </w:rPr>
      </w:pPr>
      <w:r w:rsidRPr="2225F98B">
        <w:rPr>
          <w:rFonts w:ascii="Arial" w:eastAsia="Arial" w:hAnsi="Arial" w:cs="Arial"/>
          <w:sz w:val="24"/>
          <w:szCs w:val="24"/>
          <w:lang w:val="en-US"/>
        </w:rPr>
        <w:t>Your ideas can help to shape the event</w:t>
      </w:r>
      <w:r w:rsidR="2027CDD1" w:rsidRPr="2225F98B">
        <w:rPr>
          <w:rFonts w:ascii="Arial" w:eastAsia="Arial" w:hAnsi="Arial" w:cs="Arial"/>
          <w:sz w:val="24"/>
          <w:szCs w:val="24"/>
          <w:lang w:val="en-US"/>
        </w:rPr>
        <w:t>’s</w:t>
      </w:r>
      <w:r w:rsidRPr="2225F98B">
        <w:rPr>
          <w:rFonts w:ascii="Arial" w:eastAsia="Arial" w:hAnsi="Arial" w:cs="Arial"/>
          <w:sz w:val="24"/>
          <w:szCs w:val="24"/>
          <w:lang w:val="en-US"/>
        </w:rPr>
        <w:t xml:space="preserve"> agenda and thematic discussions. Your views will also </w:t>
      </w:r>
      <w:r w:rsidR="3ABB9ED7" w:rsidRPr="2225F98B">
        <w:rPr>
          <w:rFonts w:ascii="Arial" w:eastAsia="Arial" w:hAnsi="Arial" w:cs="Arial"/>
          <w:sz w:val="24"/>
          <w:szCs w:val="24"/>
          <w:lang w:val="en-US"/>
        </w:rPr>
        <w:t xml:space="preserve">be used to </w:t>
      </w:r>
      <w:r w:rsidRPr="2225F98B">
        <w:rPr>
          <w:rFonts w:ascii="Arial" w:eastAsia="Arial" w:hAnsi="Arial" w:cs="Arial"/>
          <w:sz w:val="24"/>
          <w:szCs w:val="24"/>
          <w:lang w:val="en-US"/>
        </w:rPr>
        <w:t xml:space="preserve">inform the development of the next UK Statistics Authority strategy. </w:t>
      </w:r>
      <w:bookmarkStart w:id="2" w:name="_Int_8LKuzgmL"/>
      <w:r w:rsidRPr="2225F98B">
        <w:rPr>
          <w:rFonts w:ascii="Arial" w:eastAsia="Arial" w:hAnsi="Arial" w:cs="Arial"/>
          <w:sz w:val="24"/>
          <w:szCs w:val="24"/>
          <w:lang w:val="en-US"/>
        </w:rPr>
        <w:t xml:space="preserve">We welcome </w:t>
      </w:r>
      <w:r w:rsidR="7B5DBC79" w:rsidRPr="2225F98B">
        <w:rPr>
          <w:rFonts w:ascii="Arial" w:eastAsia="Arial" w:hAnsi="Arial" w:cs="Arial"/>
          <w:sz w:val="24"/>
          <w:szCs w:val="24"/>
          <w:lang w:val="en-US"/>
        </w:rPr>
        <w:t xml:space="preserve">your </w:t>
      </w:r>
      <w:r w:rsidRPr="2225F98B">
        <w:rPr>
          <w:rFonts w:ascii="Arial" w:eastAsia="Arial" w:hAnsi="Arial" w:cs="Arial"/>
          <w:sz w:val="24"/>
          <w:szCs w:val="24"/>
          <w:lang w:val="en-US"/>
        </w:rPr>
        <w:t>contributions whether you</w:t>
      </w:r>
      <w:r w:rsidR="316F945C" w:rsidRPr="2225F98B">
        <w:rPr>
          <w:rFonts w:ascii="Arial" w:eastAsia="Arial" w:hAnsi="Arial" w:cs="Arial"/>
          <w:sz w:val="24"/>
          <w:szCs w:val="24"/>
          <w:lang w:val="en-US"/>
        </w:rPr>
        <w:t xml:space="preserve"> a</w:t>
      </w:r>
      <w:r w:rsidRPr="2225F98B">
        <w:rPr>
          <w:rFonts w:ascii="Arial" w:eastAsia="Arial" w:hAnsi="Arial" w:cs="Arial"/>
          <w:sz w:val="24"/>
          <w:szCs w:val="24"/>
          <w:lang w:val="en-US"/>
        </w:rPr>
        <w:t>re able to attend the event or not.</w:t>
      </w:r>
      <w:bookmarkEnd w:id="2"/>
      <w:r w:rsidRPr="2225F98B">
        <w:rPr>
          <w:rFonts w:ascii="Arial" w:eastAsia="Arial" w:hAnsi="Arial" w:cs="Arial"/>
          <w:sz w:val="24"/>
          <w:szCs w:val="24"/>
          <w:lang w:val="en-US"/>
        </w:rPr>
        <w:t xml:space="preserve">  </w:t>
      </w:r>
    </w:p>
    <w:p w14:paraId="7F9DE27F" w14:textId="05F5E59B" w:rsidR="6E471A09" w:rsidRDefault="6E471A09" w:rsidP="7A5F020D">
      <w:pPr>
        <w:spacing w:before="240" w:after="240"/>
        <w:rPr>
          <w:rFonts w:ascii="Arial" w:eastAsia="Arial" w:hAnsi="Arial" w:cs="Arial"/>
          <w:lang w:val="en-US"/>
        </w:rPr>
      </w:pPr>
      <w:r w:rsidRPr="2225F98B">
        <w:rPr>
          <w:rFonts w:ascii="Arial" w:eastAsia="Arial" w:hAnsi="Arial" w:cs="Arial"/>
          <w:sz w:val="24"/>
          <w:szCs w:val="24"/>
          <w:lang w:val="en-US"/>
        </w:rPr>
        <w:t xml:space="preserve">While the </w:t>
      </w:r>
      <w:r w:rsidR="482E2C7D" w:rsidRPr="2225F98B">
        <w:rPr>
          <w:rFonts w:ascii="Arial" w:eastAsia="Arial" w:hAnsi="Arial" w:cs="Arial"/>
          <w:sz w:val="24"/>
          <w:szCs w:val="24"/>
          <w:lang w:val="en-US"/>
        </w:rPr>
        <w:t xml:space="preserve">UK </w:t>
      </w:r>
      <w:r w:rsidRPr="2225F98B">
        <w:rPr>
          <w:rFonts w:ascii="Arial" w:eastAsia="Arial" w:hAnsi="Arial" w:cs="Arial"/>
          <w:sz w:val="24"/>
          <w:szCs w:val="24"/>
          <w:lang w:val="en-US"/>
        </w:rPr>
        <w:t>Statistics Assembly will be a focal point for discussion and prioritisation, it forms part of the UK Statistics Authority’s wider user engagement to understand needs and priorities across the statistical system.</w:t>
      </w:r>
      <w:r w:rsidRPr="2225F98B">
        <w:rPr>
          <w:rFonts w:ascii="Arial" w:eastAsia="Arial" w:hAnsi="Arial" w:cs="Arial"/>
          <w:lang w:val="en-US"/>
        </w:rPr>
        <w:t xml:space="preserve"> </w:t>
      </w:r>
    </w:p>
    <w:p w14:paraId="6A99E5A3" w14:textId="6E1705A4" w:rsidR="6E471A09" w:rsidRDefault="6E471A09" w:rsidP="7A5F020D">
      <w:pPr>
        <w:pStyle w:val="Heading2"/>
        <w:spacing w:before="299" w:after="299"/>
        <w:rPr>
          <w:rFonts w:eastAsia="Arial"/>
          <w:sz w:val="36"/>
          <w:szCs w:val="36"/>
        </w:rPr>
      </w:pPr>
      <w:bookmarkStart w:id="3" w:name="_Toc938209640"/>
      <w:r w:rsidRPr="7A5F020D">
        <w:rPr>
          <w:rFonts w:eastAsia="Arial"/>
          <w:sz w:val="36"/>
          <w:szCs w:val="36"/>
        </w:rPr>
        <w:t>How to respond</w:t>
      </w:r>
      <w:bookmarkEnd w:id="3"/>
      <w:r w:rsidRPr="7A5F020D">
        <w:rPr>
          <w:rFonts w:eastAsia="Arial"/>
          <w:sz w:val="36"/>
          <w:szCs w:val="36"/>
        </w:rPr>
        <w:t xml:space="preserve">   </w:t>
      </w:r>
    </w:p>
    <w:p w14:paraId="6A43742D" w14:textId="1DBD4483" w:rsidR="6E471A09" w:rsidRDefault="6E471A09" w:rsidP="7A5F020D">
      <w:pPr>
        <w:spacing w:before="240" w:after="240"/>
        <w:rPr>
          <w:rFonts w:ascii="Arial" w:eastAsia="Arial" w:hAnsi="Arial" w:cs="Arial"/>
          <w:sz w:val="24"/>
          <w:szCs w:val="24"/>
          <w:lang w:val="en-US"/>
        </w:rPr>
      </w:pPr>
      <w:r w:rsidRPr="2225F98B">
        <w:rPr>
          <w:rFonts w:ascii="Arial" w:eastAsia="Arial" w:hAnsi="Arial" w:cs="Arial"/>
          <w:sz w:val="24"/>
          <w:szCs w:val="24"/>
          <w:lang w:val="en-US"/>
        </w:rPr>
        <w:t xml:space="preserve">To contribute, please complete the questionnaire </w:t>
      </w:r>
      <w:r w:rsidR="5860AAAA" w:rsidRPr="2225F98B">
        <w:rPr>
          <w:rFonts w:ascii="Arial" w:eastAsia="Arial" w:hAnsi="Arial" w:cs="Arial"/>
          <w:sz w:val="24"/>
          <w:szCs w:val="24"/>
          <w:lang w:val="en-US"/>
        </w:rPr>
        <w:t>further</w:t>
      </w:r>
      <w:r w:rsidR="7AB6B2B5" w:rsidRPr="2225F98B">
        <w:rPr>
          <w:rFonts w:ascii="Arial" w:eastAsia="Arial" w:hAnsi="Arial" w:cs="Arial"/>
          <w:sz w:val="24"/>
          <w:szCs w:val="24"/>
          <w:lang w:val="en-US"/>
        </w:rPr>
        <w:t xml:space="preserve"> down</w:t>
      </w:r>
      <w:r w:rsidR="5860AAAA" w:rsidRPr="2225F98B">
        <w:rPr>
          <w:rFonts w:ascii="Arial" w:eastAsia="Arial" w:hAnsi="Arial" w:cs="Arial"/>
          <w:sz w:val="24"/>
          <w:szCs w:val="24"/>
          <w:lang w:val="en-US"/>
        </w:rPr>
        <w:t xml:space="preserve"> in this document</w:t>
      </w:r>
      <w:r w:rsidRPr="2225F98B">
        <w:rPr>
          <w:rFonts w:ascii="Arial" w:eastAsia="Arial" w:hAnsi="Arial" w:cs="Arial"/>
          <w:sz w:val="24"/>
          <w:szCs w:val="24"/>
          <w:lang w:val="en-US"/>
        </w:rPr>
        <w:t xml:space="preserve">. We welcome contributions from all users, producers and regulators of statistics, to understand your views on the statistical priorities and needs for the UK, including:  </w:t>
      </w:r>
    </w:p>
    <w:p w14:paraId="5FF30D1A" w14:textId="3EC1B5C7" w:rsidR="6E471A09" w:rsidRDefault="6E471A09" w:rsidP="7A5F020D">
      <w:pPr>
        <w:pStyle w:val="ListParagraph"/>
        <w:numPr>
          <w:ilvl w:val="0"/>
          <w:numId w:val="13"/>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arm's length and public sector bodies </w:t>
      </w:r>
    </w:p>
    <w:p w14:paraId="3D2AB475" w14:textId="37DB5E24" w:rsidR="6E471A09" w:rsidRDefault="6E471A09" w:rsidP="7A5F020D">
      <w:pPr>
        <w:pStyle w:val="ListParagraph"/>
        <w:numPr>
          <w:ilvl w:val="0"/>
          <w:numId w:val="13"/>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business and industry </w:t>
      </w:r>
    </w:p>
    <w:p w14:paraId="4279E8C1" w14:textId="5B62FEE6" w:rsidR="6E471A09" w:rsidRDefault="6E471A09" w:rsidP="7A5F020D">
      <w:pPr>
        <w:pStyle w:val="ListParagraph"/>
        <w:numPr>
          <w:ilvl w:val="0"/>
          <w:numId w:val="13"/>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charities and voluntary organisations  </w:t>
      </w:r>
    </w:p>
    <w:p w14:paraId="34AB4C41" w14:textId="1185B55C" w:rsidR="6E471A09" w:rsidRDefault="6E471A09" w:rsidP="7A5F020D">
      <w:pPr>
        <w:pStyle w:val="ListParagraph"/>
        <w:numPr>
          <w:ilvl w:val="0"/>
          <w:numId w:val="10"/>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devolved administrations  </w:t>
      </w:r>
    </w:p>
    <w:p w14:paraId="703BD953" w14:textId="70875449" w:rsidR="6E471A09" w:rsidRDefault="6E471A09" w:rsidP="7A5F020D">
      <w:pPr>
        <w:pStyle w:val="ListParagraph"/>
        <w:numPr>
          <w:ilvl w:val="0"/>
          <w:numId w:val="10"/>
        </w:numPr>
        <w:spacing w:before="240" w:after="240"/>
        <w:rPr>
          <w:rFonts w:ascii="Arial" w:eastAsia="Arial" w:hAnsi="Arial" w:cs="Arial"/>
          <w:sz w:val="24"/>
          <w:szCs w:val="24"/>
          <w:lang w:val="en-US"/>
        </w:rPr>
      </w:pPr>
      <w:r w:rsidRPr="2225F98B">
        <w:rPr>
          <w:rFonts w:ascii="Arial" w:eastAsia="Arial" w:hAnsi="Arial" w:cs="Arial"/>
          <w:sz w:val="24"/>
          <w:szCs w:val="24"/>
          <w:lang w:val="en-US"/>
        </w:rPr>
        <w:t>international stakeholder</w:t>
      </w:r>
      <w:r w:rsidR="32065333" w:rsidRPr="2225F98B">
        <w:rPr>
          <w:rFonts w:ascii="Arial" w:eastAsia="Arial" w:hAnsi="Arial" w:cs="Arial"/>
          <w:sz w:val="24"/>
          <w:szCs w:val="24"/>
          <w:lang w:val="en-US"/>
        </w:rPr>
        <w:t xml:space="preserve"> organisation</w:t>
      </w:r>
      <w:r w:rsidR="34F27F92" w:rsidRPr="2225F98B">
        <w:rPr>
          <w:rFonts w:ascii="Arial" w:eastAsia="Arial" w:hAnsi="Arial" w:cs="Arial"/>
          <w:sz w:val="24"/>
          <w:szCs w:val="24"/>
          <w:lang w:val="en-US"/>
        </w:rPr>
        <w:t>s</w:t>
      </w:r>
      <w:r w:rsidRPr="2225F98B">
        <w:rPr>
          <w:rFonts w:ascii="Arial" w:eastAsia="Arial" w:hAnsi="Arial" w:cs="Arial"/>
          <w:sz w:val="24"/>
          <w:szCs w:val="24"/>
          <w:lang w:val="en-US"/>
        </w:rPr>
        <w:t xml:space="preserve"> </w:t>
      </w:r>
    </w:p>
    <w:p w14:paraId="758936D8" w14:textId="5DD0007C" w:rsidR="6E471A09" w:rsidRDefault="6E471A09" w:rsidP="7A5F020D">
      <w:pPr>
        <w:pStyle w:val="ListParagraph"/>
        <w:numPr>
          <w:ilvl w:val="0"/>
          <w:numId w:val="10"/>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local government </w:t>
      </w:r>
    </w:p>
    <w:p w14:paraId="3ADF8017" w14:textId="2D35F261" w:rsidR="6E471A09" w:rsidRDefault="6E471A09" w:rsidP="7A5F020D">
      <w:pPr>
        <w:pStyle w:val="ListParagraph"/>
        <w:numPr>
          <w:ilvl w:val="0"/>
          <w:numId w:val="10"/>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media representatives </w:t>
      </w:r>
    </w:p>
    <w:p w14:paraId="050E4846" w14:textId="2B5242A4" w:rsidR="6E471A09" w:rsidRDefault="6E471A09" w:rsidP="7A5F020D">
      <w:pPr>
        <w:pStyle w:val="ListParagraph"/>
        <w:numPr>
          <w:ilvl w:val="0"/>
          <w:numId w:val="10"/>
        </w:numPr>
        <w:spacing w:before="240" w:after="240"/>
        <w:rPr>
          <w:rFonts w:ascii="Arial" w:eastAsia="Arial" w:hAnsi="Arial" w:cs="Arial"/>
          <w:sz w:val="24"/>
          <w:szCs w:val="24"/>
          <w:lang w:val="en-US"/>
        </w:rPr>
      </w:pPr>
      <w:r w:rsidRPr="2225F98B">
        <w:rPr>
          <w:rFonts w:ascii="Arial" w:eastAsia="Arial" w:hAnsi="Arial" w:cs="Arial"/>
          <w:sz w:val="24"/>
          <w:szCs w:val="24"/>
          <w:lang w:val="en-US"/>
        </w:rPr>
        <w:t>member</w:t>
      </w:r>
      <w:r w:rsidR="1F104449" w:rsidRPr="2225F98B">
        <w:rPr>
          <w:rFonts w:ascii="Arial" w:eastAsia="Arial" w:hAnsi="Arial" w:cs="Arial"/>
          <w:sz w:val="24"/>
          <w:szCs w:val="24"/>
          <w:lang w:val="en-US"/>
        </w:rPr>
        <w:t>s</w:t>
      </w:r>
      <w:r w:rsidRPr="2225F98B">
        <w:rPr>
          <w:rFonts w:ascii="Arial" w:eastAsia="Arial" w:hAnsi="Arial" w:cs="Arial"/>
          <w:sz w:val="24"/>
          <w:szCs w:val="24"/>
          <w:lang w:val="en-US"/>
        </w:rPr>
        <w:t xml:space="preserve"> of the public </w:t>
      </w:r>
    </w:p>
    <w:p w14:paraId="7B623EDC" w14:textId="36835FF4" w:rsidR="6E471A09" w:rsidRDefault="6E471A09" w:rsidP="7A5F020D">
      <w:pPr>
        <w:pStyle w:val="ListParagraph"/>
        <w:numPr>
          <w:ilvl w:val="0"/>
          <w:numId w:val="10"/>
        </w:numPr>
        <w:spacing w:before="240" w:after="240"/>
        <w:rPr>
          <w:rFonts w:ascii="Arial" w:eastAsia="Arial" w:hAnsi="Arial" w:cs="Arial"/>
          <w:sz w:val="24"/>
          <w:szCs w:val="24"/>
          <w:lang w:val="en-US"/>
        </w:rPr>
      </w:pPr>
      <w:r w:rsidRPr="7A5F020D">
        <w:rPr>
          <w:rFonts w:ascii="Arial" w:eastAsia="Arial" w:hAnsi="Arial" w:cs="Arial"/>
          <w:sz w:val="24"/>
          <w:szCs w:val="24"/>
          <w:lang w:val="en-US"/>
        </w:rPr>
        <w:t xml:space="preserve">research and academia  </w:t>
      </w:r>
    </w:p>
    <w:p w14:paraId="0015225D" w14:textId="6B046557" w:rsidR="6E471A09" w:rsidRDefault="6E471A09" w:rsidP="2225F98B">
      <w:pPr>
        <w:pStyle w:val="ListParagraph"/>
        <w:numPr>
          <w:ilvl w:val="0"/>
          <w:numId w:val="10"/>
        </w:numPr>
        <w:spacing w:before="240" w:after="240"/>
        <w:rPr>
          <w:rFonts w:ascii="Arial" w:eastAsia="Arial" w:hAnsi="Arial" w:cs="Arial"/>
          <w:sz w:val="24"/>
          <w:szCs w:val="24"/>
          <w:lang w:val="en-US"/>
        </w:rPr>
      </w:pPr>
      <w:r w:rsidRPr="2225F98B">
        <w:rPr>
          <w:rFonts w:ascii="Arial" w:eastAsia="Arial" w:hAnsi="Arial" w:cs="Arial"/>
          <w:sz w:val="24"/>
          <w:szCs w:val="24"/>
          <w:lang w:val="en-US"/>
        </w:rPr>
        <w:t xml:space="preserve">UK government departments </w:t>
      </w:r>
    </w:p>
    <w:p w14:paraId="605BACD2" w14:textId="5C4798A9" w:rsidR="1B6E4821" w:rsidRDefault="1B6E4821" w:rsidP="2225F98B">
      <w:pPr>
        <w:spacing w:before="240" w:after="240"/>
        <w:rPr>
          <w:rFonts w:ascii="Arial" w:eastAsia="Arial" w:hAnsi="Arial" w:cs="Arial"/>
          <w:sz w:val="24"/>
          <w:szCs w:val="24"/>
          <w:lang w:val="en-US"/>
        </w:rPr>
      </w:pPr>
      <w:bookmarkStart w:id="4" w:name="_Int_Lxm5vJP5"/>
      <w:r w:rsidRPr="2225F98B">
        <w:rPr>
          <w:rFonts w:ascii="Arial" w:eastAsia="Arial" w:hAnsi="Arial" w:cs="Arial"/>
          <w:sz w:val="24"/>
          <w:szCs w:val="24"/>
          <w:lang w:val="en-US"/>
        </w:rPr>
        <w:t xml:space="preserve">We estimate that the </w:t>
      </w:r>
      <w:r w:rsidR="00A913BB">
        <w:rPr>
          <w:rFonts w:ascii="Arial" w:eastAsia="Arial" w:hAnsi="Arial" w:cs="Arial"/>
          <w:sz w:val="24"/>
          <w:szCs w:val="24"/>
          <w:lang w:val="en-US"/>
        </w:rPr>
        <w:t>questionnaire</w:t>
      </w:r>
      <w:r w:rsidR="00A913BB" w:rsidRPr="2225F98B">
        <w:rPr>
          <w:rFonts w:ascii="Arial" w:eastAsia="Arial" w:hAnsi="Arial" w:cs="Arial"/>
          <w:sz w:val="24"/>
          <w:szCs w:val="24"/>
          <w:lang w:val="en-US"/>
        </w:rPr>
        <w:t xml:space="preserve"> </w:t>
      </w:r>
      <w:r w:rsidRPr="2225F98B">
        <w:rPr>
          <w:rFonts w:ascii="Arial" w:eastAsia="Arial" w:hAnsi="Arial" w:cs="Arial"/>
          <w:sz w:val="24"/>
          <w:szCs w:val="24"/>
          <w:lang w:val="en-US"/>
        </w:rPr>
        <w:t>will take approximately 15 minutes.</w:t>
      </w:r>
      <w:bookmarkEnd w:id="4"/>
    </w:p>
    <w:p w14:paraId="1D39F73A" w14:textId="47E83FA4" w:rsidR="6E471A09" w:rsidRDefault="6E471A09" w:rsidP="7A5F020D">
      <w:pPr>
        <w:pStyle w:val="Heading2"/>
        <w:spacing w:before="299" w:after="299"/>
        <w:rPr>
          <w:rFonts w:eastAsia="Arial"/>
          <w:sz w:val="36"/>
          <w:szCs w:val="36"/>
        </w:rPr>
      </w:pPr>
      <w:bookmarkStart w:id="5" w:name="_Toc1924384160"/>
      <w:r w:rsidRPr="2225F98B">
        <w:rPr>
          <w:rFonts w:eastAsia="Arial"/>
          <w:sz w:val="36"/>
          <w:szCs w:val="36"/>
        </w:rPr>
        <w:t xml:space="preserve">Register to attend the </w:t>
      </w:r>
      <w:r w:rsidR="6207DF53" w:rsidRPr="2225F98B">
        <w:rPr>
          <w:rFonts w:eastAsia="Arial"/>
          <w:sz w:val="36"/>
          <w:szCs w:val="36"/>
        </w:rPr>
        <w:t xml:space="preserve">UK </w:t>
      </w:r>
      <w:r w:rsidRPr="2225F98B">
        <w:rPr>
          <w:rFonts w:eastAsia="Arial"/>
          <w:sz w:val="36"/>
          <w:szCs w:val="36"/>
        </w:rPr>
        <w:t>Statistics Assembly event</w:t>
      </w:r>
      <w:bookmarkEnd w:id="5"/>
      <w:r w:rsidRPr="2225F98B">
        <w:rPr>
          <w:rFonts w:eastAsia="Arial"/>
          <w:sz w:val="36"/>
          <w:szCs w:val="36"/>
        </w:rPr>
        <w:t xml:space="preserve">  </w:t>
      </w:r>
    </w:p>
    <w:p w14:paraId="175D08BA" w14:textId="0BC35720" w:rsidR="6E471A09" w:rsidRDefault="6E471A09" w:rsidP="7A5F020D">
      <w:pPr>
        <w:spacing w:before="240" w:after="240"/>
        <w:rPr>
          <w:rFonts w:ascii="Arial" w:eastAsia="Arial" w:hAnsi="Arial" w:cs="Arial"/>
          <w:sz w:val="24"/>
          <w:szCs w:val="24"/>
          <w:lang w:val="en-US"/>
        </w:rPr>
      </w:pPr>
      <w:r w:rsidRPr="2225F98B">
        <w:rPr>
          <w:rFonts w:ascii="Arial" w:eastAsia="Arial" w:hAnsi="Arial" w:cs="Arial"/>
          <w:sz w:val="24"/>
          <w:szCs w:val="24"/>
          <w:lang w:val="en-US"/>
        </w:rPr>
        <w:t xml:space="preserve">The </w:t>
      </w:r>
      <w:r w:rsidR="2B0333EB" w:rsidRPr="2225F98B">
        <w:rPr>
          <w:rFonts w:ascii="Arial" w:eastAsia="Arial" w:hAnsi="Arial" w:cs="Arial"/>
          <w:sz w:val="24"/>
          <w:szCs w:val="24"/>
          <w:lang w:val="en-US"/>
        </w:rPr>
        <w:t xml:space="preserve">UK </w:t>
      </w:r>
      <w:r w:rsidRPr="2225F98B">
        <w:rPr>
          <w:rFonts w:ascii="Arial" w:eastAsia="Arial" w:hAnsi="Arial" w:cs="Arial"/>
          <w:sz w:val="24"/>
          <w:szCs w:val="24"/>
          <w:lang w:val="en-US"/>
        </w:rPr>
        <w:t>Statistics Assembly event will be held in</w:t>
      </w:r>
      <w:r w:rsidR="565DD59A" w:rsidRPr="2225F98B">
        <w:rPr>
          <w:rFonts w:ascii="Arial" w:eastAsia="Arial" w:hAnsi="Arial" w:cs="Arial"/>
          <w:sz w:val="24"/>
          <w:szCs w:val="24"/>
          <w:lang w:val="en-US"/>
        </w:rPr>
        <w:t>-person in</w:t>
      </w:r>
      <w:r w:rsidRPr="2225F98B">
        <w:rPr>
          <w:rFonts w:ascii="Arial" w:eastAsia="Arial" w:hAnsi="Arial" w:cs="Arial"/>
          <w:sz w:val="24"/>
          <w:szCs w:val="24"/>
          <w:lang w:val="en-US"/>
        </w:rPr>
        <w:t xml:space="preserve"> London, </w:t>
      </w:r>
      <w:r w:rsidR="0E25765E" w:rsidRPr="2225F98B">
        <w:rPr>
          <w:rFonts w:ascii="Arial" w:eastAsia="Arial" w:hAnsi="Arial" w:cs="Arial"/>
          <w:sz w:val="24"/>
          <w:szCs w:val="24"/>
          <w:lang w:val="en-US"/>
        </w:rPr>
        <w:t xml:space="preserve">near </w:t>
      </w:r>
      <w:r w:rsidR="5D74809B" w:rsidRPr="2225F98B">
        <w:rPr>
          <w:rFonts w:ascii="Arial" w:eastAsia="Arial" w:hAnsi="Arial" w:cs="Arial"/>
          <w:sz w:val="24"/>
          <w:szCs w:val="24"/>
          <w:lang w:val="en-US"/>
        </w:rPr>
        <w:t xml:space="preserve">to </w:t>
      </w:r>
      <w:r w:rsidR="0E25765E" w:rsidRPr="2225F98B">
        <w:rPr>
          <w:rFonts w:ascii="Arial" w:eastAsia="Arial" w:hAnsi="Arial" w:cs="Arial"/>
          <w:sz w:val="24"/>
          <w:szCs w:val="24"/>
          <w:lang w:val="en-US"/>
        </w:rPr>
        <w:t xml:space="preserve">London Bridge station. </w:t>
      </w:r>
      <w:r w:rsidR="5B3DC7B9" w:rsidRPr="2225F98B">
        <w:rPr>
          <w:rFonts w:ascii="Arial" w:eastAsia="Arial" w:hAnsi="Arial" w:cs="Arial"/>
          <w:sz w:val="24"/>
          <w:szCs w:val="24"/>
          <w:lang w:val="en-US"/>
        </w:rPr>
        <w:t>Online</w:t>
      </w:r>
      <w:r w:rsidRPr="2225F98B">
        <w:rPr>
          <w:rFonts w:ascii="Arial" w:eastAsia="Arial" w:hAnsi="Arial" w:cs="Arial"/>
          <w:sz w:val="24"/>
          <w:szCs w:val="24"/>
          <w:lang w:val="en-US"/>
        </w:rPr>
        <w:t xml:space="preserve"> participation </w:t>
      </w:r>
      <w:r w:rsidR="7D199EC5" w:rsidRPr="2225F98B">
        <w:rPr>
          <w:rFonts w:ascii="Arial" w:eastAsia="Arial" w:hAnsi="Arial" w:cs="Arial"/>
          <w:sz w:val="24"/>
          <w:szCs w:val="24"/>
          <w:lang w:val="en-US"/>
        </w:rPr>
        <w:t xml:space="preserve">will </w:t>
      </w:r>
      <w:r w:rsidRPr="2225F98B">
        <w:rPr>
          <w:rFonts w:ascii="Arial" w:eastAsia="Arial" w:hAnsi="Arial" w:cs="Arial"/>
          <w:sz w:val="24"/>
          <w:szCs w:val="24"/>
          <w:lang w:val="en-US"/>
        </w:rPr>
        <w:t xml:space="preserve">also </w:t>
      </w:r>
      <w:r w:rsidR="454B75F2" w:rsidRPr="2225F98B">
        <w:rPr>
          <w:rFonts w:ascii="Arial" w:eastAsia="Arial" w:hAnsi="Arial" w:cs="Arial"/>
          <w:sz w:val="24"/>
          <w:szCs w:val="24"/>
          <w:lang w:val="en-US"/>
        </w:rPr>
        <w:t xml:space="preserve">be </w:t>
      </w:r>
      <w:r w:rsidRPr="2225F98B">
        <w:rPr>
          <w:rFonts w:ascii="Arial" w:eastAsia="Arial" w:hAnsi="Arial" w:cs="Arial"/>
          <w:sz w:val="24"/>
          <w:szCs w:val="24"/>
          <w:lang w:val="en-US"/>
        </w:rPr>
        <w:t xml:space="preserve">available.   </w:t>
      </w:r>
    </w:p>
    <w:p w14:paraId="1F2746AB" w14:textId="6D977D80" w:rsidR="6E471A09" w:rsidRDefault="6E471A09" w:rsidP="7A5F020D">
      <w:pPr>
        <w:spacing w:before="240" w:after="240"/>
        <w:rPr>
          <w:rFonts w:ascii="Arial" w:eastAsia="Arial" w:hAnsi="Arial" w:cs="Arial"/>
          <w:lang w:val="en-US"/>
        </w:rPr>
      </w:pPr>
      <w:r w:rsidRPr="2225F98B">
        <w:rPr>
          <w:rFonts w:ascii="Arial" w:eastAsia="Arial" w:hAnsi="Arial" w:cs="Arial"/>
          <w:sz w:val="24"/>
          <w:szCs w:val="24"/>
          <w:lang w:val="en-US"/>
        </w:rPr>
        <w:t>All users – from interested citizens to policymakers and expert users – are welcome to attend. You do not have to submit the call for contributions to attend. Please sign up on our</w:t>
      </w:r>
      <w:r w:rsidR="569CBE3D" w:rsidRPr="2225F98B">
        <w:rPr>
          <w:rFonts w:ascii="Arial" w:eastAsia="Arial" w:hAnsi="Arial" w:cs="Arial"/>
          <w:sz w:val="24"/>
          <w:szCs w:val="24"/>
          <w:lang w:val="en-US"/>
        </w:rPr>
        <w:t xml:space="preserve"> </w:t>
      </w:r>
      <w:hyperlink r:id="rId14" w:history="1">
        <w:r w:rsidR="569CBE3D" w:rsidRPr="2225F98B">
          <w:rPr>
            <w:rStyle w:val="Hyperlink"/>
            <w:rFonts w:ascii="Arial" w:eastAsia="Arial" w:hAnsi="Arial" w:cs="Arial"/>
            <w:sz w:val="24"/>
            <w:szCs w:val="24"/>
            <w:lang w:val="en-US"/>
          </w:rPr>
          <w:t>event booking page</w:t>
        </w:r>
      </w:hyperlink>
      <w:r w:rsidR="569CBE3D" w:rsidRPr="2225F98B">
        <w:rPr>
          <w:rFonts w:ascii="Arial" w:eastAsia="Arial" w:hAnsi="Arial" w:cs="Arial"/>
          <w:sz w:val="24"/>
          <w:szCs w:val="24"/>
          <w:lang w:val="en-US"/>
        </w:rPr>
        <w:t>.</w:t>
      </w:r>
      <w:r w:rsidRPr="2225F98B">
        <w:rPr>
          <w:rFonts w:ascii="Arial" w:eastAsia="Arial" w:hAnsi="Arial" w:cs="Arial"/>
          <w:lang w:val="en-US"/>
        </w:rPr>
        <w:t xml:space="preserve">  </w:t>
      </w:r>
    </w:p>
    <w:p w14:paraId="07E9CF29" w14:textId="482CB7E6" w:rsidR="6E471A09" w:rsidRDefault="7513FD32" w:rsidP="7A5F020D">
      <w:pPr>
        <w:pStyle w:val="Heading2"/>
        <w:spacing w:before="299" w:after="299"/>
        <w:rPr>
          <w:rFonts w:eastAsia="Arial"/>
          <w:sz w:val="36"/>
          <w:szCs w:val="36"/>
        </w:rPr>
      </w:pPr>
      <w:bookmarkStart w:id="6" w:name="_Toc1634834997"/>
      <w:r w:rsidRPr="2225F98B">
        <w:rPr>
          <w:rFonts w:eastAsia="Arial"/>
          <w:sz w:val="36"/>
          <w:szCs w:val="36"/>
        </w:rPr>
        <w:t>Following the</w:t>
      </w:r>
      <w:r w:rsidR="6E471A09" w:rsidRPr="2225F98B">
        <w:rPr>
          <w:rFonts w:eastAsia="Arial"/>
          <w:sz w:val="36"/>
          <w:szCs w:val="36"/>
        </w:rPr>
        <w:t xml:space="preserve"> Assembly event</w:t>
      </w:r>
      <w:bookmarkEnd w:id="6"/>
      <w:r w:rsidR="6E471A09" w:rsidRPr="2225F98B">
        <w:rPr>
          <w:rFonts w:eastAsia="Arial"/>
          <w:sz w:val="36"/>
          <w:szCs w:val="36"/>
        </w:rPr>
        <w:t xml:space="preserve">  </w:t>
      </w:r>
    </w:p>
    <w:p w14:paraId="4A8345FD" w14:textId="48C3909E" w:rsidR="3EB14B84" w:rsidRDefault="3EB14B84" w:rsidP="2225F98B">
      <w:pPr>
        <w:rPr>
          <w:rFonts w:ascii="Arial" w:eastAsia="Arial" w:hAnsi="Arial" w:cs="Arial"/>
          <w:color w:val="333333"/>
          <w:sz w:val="24"/>
          <w:szCs w:val="24"/>
          <w:lang w:val="en-US"/>
        </w:rPr>
      </w:pPr>
      <w:r w:rsidRPr="2225F98B">
        <w:rPr>
          <w:rFonts w:ascii="Arial" w:eastAsia="Arial" w:hAnsi="Arial" w:cs="Arial"/>
          <w:sz w:val="24"/>
          <w:szCs w:val="24"/>
          <w:lang w:val="en-US"/>
        </w:rPr>
        <w:t xml:space="preserve">Insights from the Assembly will be drawn together in a published report, summarising the priorities and data gaps covered at the event and how system priorities could be influenced by these. </w:t>
      </w:r>
    </w:p>
    <w:p w14:paraId="1C8F066F" w14:textId="33A70809" w:rsidR="3EB14B84" w:rsidRDefault="3EB14B84" w:rsidP="2225F98B">
      <w:pPr>
        <w:rPr>
          <w:rFonts w:ascii="Arial" w:eastAsia="Arial" w:hAnsi="Arial" w:cs="Arial"/>
          <w:sz w:val="24"/>
          <w:szCs w:val="24"/>
          <w:lang w:val="en-US"/>
        </w:rPr>
      </w:pPr>
      <w:r w:rsidRPr="2225F98B">
        <w:rPr>
          <w:rFonts w:ascii="Arial" w:eastAsia="Arial" w:hAnsi="Arial" w:cs="Arial"/>
          <w:sz w:val="24"/>
          <w:szCs w:val="24"/>
          <w:lang w:val="en-US"/>
        </w:rPr>
        <w:t>The report will inform delivery planning for the ONS and other official statistical producers in government departments and public bodies, as well as inform the Authority’s next five-year strategy. It may also identify fresh opportunities for non-official statistics to be used to complement official ones for the public goo</w:t>
      </w:r>
      <w:r w:rsidR="00A913BB">
        <w:rPr>
          <w:rFonts w:ascii="Arial" w:eastAsia="Arial" w:hAnsi="Arial" w:cs="Arial"/>
          <w:sz w:val="24"/>
          <w:szCs w:val="24"/>
          <w:lang w:val="en-US"/>
        </w:rPr>
        <w:t>d.</w:t>
      </w:r>
    </w:p>
    <w:p w14:paraId="581FDCEF" w14:textId="39752701" w:rsidR="6E471A09" w:rsidRDefault="6E471A09" w:rsidP="7A5F020D">
      <w:pPr>
        <w:pStyle w:val="Heading2"/>
        <w:spacing w:before="299" w:after="299"/>
        <w:rPr>
          <w:rFonts w:eastAsia="Arial"/>
          <w:sz w:val="36"/>
          <w:szCs w:val="36"/>
        </w:rPr>
      </w:pPr>
      <w:bookmarkStart w:id="7" w:name="_Toc590854980"/>
      <w:r w:rsidRPr="7A5F020D">
        <w:rPr>
          <w:rFonts w:eastAsia="Arial"/>
          <w:sz w:val="36"/>
          <w:szCs w:val="36"/>
        </w:rPr>
        <w:t>Useful references</w:t>
      </w:r>
      <w:bookmarkEnd w:id="7"/>
      <w:r w:rsidRPr="7A5F020D">
        <w:rPr>
          <w:rFonts w:eastAsia="Arial"/>
          <w:sz w:val="36"/>
          <w:szCs w:val="36"/>
        </w:rPr>
        <w:t xml:space="preserve"> </w:t>
      </w:r>
    </w:p>
    <w:p w14:paraId="350083E3" w14:textId="4B2311AE" w:rsidR="6E471A09" w:rsidRDefault="6E471A09" w:rsidP="7A5F020D">
      <w:pPr>
        <w:spacing w:before="240" w:after="240"/>
        <w:rPr>
          <w:rFonts w:ascii="Arial" w:eastAsia="Arial" w:hAnsi="Arial" w:cs="Arial"/>
          <w:sz w:val="24"/>
          <w:szCs w:val="24"/>
          <w:lang w:val="en-US"/>
        </w:rPr>
      </w:pPr>
      <w:r w:rsidRPr="2225F98B">
        <w:rPr>
          <w:rFonts w:ascii="Arial" w:eastAsia="Arial" w:hAnsi="Arial" w:cs="Arial"/>
          <w:sz w:val="24"/>
          <w:szCs w:val="24"/>
          <w:lang w:val="en-US"/>
        </w:rPr>
        <w:t xml:space="preserve">You may find the following reports useful </w:t>
      </w:r>
      <w:r w:rsidR="53B89BF7" w:rsidRPr="2225F98B">
        <w:rPr>
          <w:rFonts w:ascii="Arial" w:eastAsia="Arial" w:hAnsi="Arial" w:cs="Arial"/>
          <w:sz w:val="24"/>
          <w:szCs w:val="24"/>
          <w:lang w:val="en-US"/>
        </w:rPr>
        <w:t xml:space="preserve">as </w:t>
      </w:r>
      <w:r w:rsidRPr="2225F98B">
        <w:rPr>
          <w:rFonts w:ascii="Arial" w:eastAsia="Arial" w:hAnsi="Arial" w:cs="Arial"/>
          <w:sz w:val="24"/>
          <w:szCs w:val="24"/>
          <w:lang w:val="en-US"/>
        </w:rPr>
        <w:t xml:space="preserve">background reading. </w:t>
      </w:r>
    </w:p>
    <w:p w14:paraId="6F51972E" w14:textId="0F43C5D0" w:rsidR="6E471A09" w:rsidRDefault="6E471A09" w:rsidP="7A5F020D">
      <w:pPr>
        <w:pStyle w:val="ListParagraph"/>
        <w:numPr>
          <w:ilvl w:val="0"/>
          <w:numId w:val="3"/>
        </w:numPr>
        <w:spacing w:before="240" w:after="240"/>
        <w:rPr>
          <w:rFonts w:ascii="Arial" w:eastAsia="Arial" w:hAnsi="Arial" w:cs="Arial"/>
          <w:sz w:val="24"/>
          <w:szCs w:val="24"/>
          <w:lang w:val="en-US"/>
        </w:rPr>
      </w:pPr>
      <w:r w:rsidRPr="2225F98B">
        <w:rPr>
          <w:rFonts w:ascii="Arial" w:eastAsia="Arial" w:hAnsi="Arial" w:cs="Arial"/>
          <w:sz w:val="24"/>
          <w:szCs w:val="24"/>
          <w:lang w:val="en-US"/>
        </w:rPr>
        <w:t>The UK Statistics Authority’s </w:t>
      </w:r>
      <w:hyperlink r:id="rId15">
        <w:r w:rsidRPr="2225F98B">
          <w:rPr>
            <w:rStyle w:val="Hyperlink"/>
            <w:rFonts w:ascii="Arial" w:eastAsia="Arial" w:hAnsi="Arial" w:cs="Arial"/>
            <w:sz w:val="24"/>
            <w:szCs w:val="24"/>
            <w:lang w:val="en-US"/>
          </w:rPr>
          <w:t>Statistics for the Public Good</w:t>
        </w:r>
      </w:hyperlink>
      <w:r w:rsidRPr="2225F98B">
        <w:rPr>
          <w:rFonts w:ascii="Arial" w:eastAsia="Arial" w:hAnsi="Arial" w:cs="Arial"/>
          <w:sz w:val="24"/>
          <w:szCs w:val="24"/>
          <w:lang w:val="en-US"/>
        </w:rPr>
        <w:t> - our five</w:t>
      </w:r>
      <w:r w:rsidR="7281F153" w:rsidRPr="2225F98B">
        <w:rPr>
          <w:rFonts w:ascii="Arial" w:eastAsia="Arial" w:hAnsi="Arial" w:cs="Arial"/>
          <w:sz w:val="24"/>
          <w:szCs w:val="24"/>
          <w:lang w:val="en-US"/>
        </w:rPr>
        <w:t>-</w:t>
      </w:r>
      <w:r w:rsidRPr="2225F98B">
        <w:rPr>
          <w:rFonts w:ascii="Arial" w:eastAsia="Arial" w:hAnsi="Arial" w:cs="Arial"/>
          <w:sz w:val="24"/>
          <w:szCs w:val="24"/>
          <w:lang w:val="en-US"/>
        </w:rPr>
        <w:t xml:space="preserve">year strategy for the UK official statistics system which sets out our aims, priorities, mission and values (published June 2020)  </w:t>
      </w:r>
    </w:p>
    <w:p w14:paraId="5C43DA6B" w14:textId="33C7920A" w:rsidR="6E471A09" w:rsidRDefault="6E471A09" w:rsidP="7A5F020D">
      <w:pPr>
        <w:pStyle w:val="ListParagraph"/>
        <w:numPr>
          <w:ilvl w:val="0"/>
          <w:numId w:val="3"/>
        </w:numPr>
        <w:spacing w:before="240" w:after="240"/>
        <w:rPr>
          <w:rFonts w:ascii="Arial" w:eastAsia="Arial" w:hAnsi="Arial" w:cs="Arial"/>
          <w:sz w:val="24"/>
          <w:szCs w:val="24"/>
          <w:lang w:val="en-US"/>
        </w:rPr>
      </w:pPr>
      <w:r w:rsidRPr="7A5F020D">
        <w:rPr>
          <w:rFonts w:ascii="Arial" w:eastAsia="Arial" w:hAnsi="Arial" w:cs="Arial"/>
          <w:sz w:val="24"/>
          <w:szCs w:val="24"/>
          <w:lang w:val="en-US"/>
        </w:rPr>
        <w:t>Royal Statistical Society: </w:t>
      </w:r>
      <w:hyperlink r:id="rId16">
        <w:r w:rsidRPr="7A5F020D">
          <w:rPr>
            <w:rStyle w:val="Hyperlink"/>
            <w:rFonts w:ascii="Arial" w:eastAsia="Arial" w:hAnsi="Arial" w:cs="Arial"/>
            <w:sz w:val="24"/>
            <w:szCs w:val="24"/>
            <w:lang w:val="en-US"/>
          </w:rPr>
          <w:t>Public Statistics – A vision for meeting society’s needs for statistics in an increasingly data-rich world</w:t>
        </w:r>
      </w:hyperlink>
      <w:r w:rsidRPr="7A5F020D">
        <w:rPr>
          <w:rFonts w:ascii="Arial" w:eastAsia="Arial" w:hAnsi="Arial" w:cs="Arial"/>
          <w:sz w:val="24"/>
          <w:szCs w:val="24"/>
          <w:lang w:val="en-US"/>
        </w:rPr>
        <w:t xml:space="preserve">, published 20 June 2024 </w:t>
      </w:r>
    </w:p>
    <w:p w14:paraId="6AD8C380" w14:textId="41F702E9" w:rsidR="6E471A09" w:rsidRDefault="6E471A09" w:rsidP="7A5F020D">
      <w:pPr>
        <w:pStyle w:val="ListParagraph"/>
        <w:numPr>
          <w:ilvl w:val="0"/>
          <w:numId w:val="3"/>
        </w:numPr>
        <w:spacing w:before="240" w:after="240"/>
        <w:rPr>
          <w:rFonts w:ascii="Arial" w:eastAsia="Arial" w:hAnsi="Arial" w:cs="Arial"/>
          <w:sz w:val="24"/>
          <w:szCs w:val="24"/>
          <w:lang w:val="en-US"/>
        </w:rPr>
      </w:pPr>
      <w:r w:rsidRPr="7A5F020D">
        <w:rPr>
          <w:rFonts w:ascii="Arial" w:eastAsia="Arial" w:hAnsi="Arial" w:cs="Arial"/>
          <w:sz w:val="24"/>
          <w:szCs w:val="24"/>
          <w:lang w:val="en-US"/>
        </w:rPr>
        <w:t>Office for Statistics Regulation: </w:t>
      </w:r>
      <w:hyperlink r:id="rId17">
        <w:r w:rsidRPr="7A5F020D">
          <w:rPr>
            <w:rStyle w:val="Hyperlink"/>
            <w:rFonts w:ascii="Arial" w:eastAsia="Arial" w:hAnsi="Arial" w:cs="Arial"/>
            <w:sz w:val="24"/>
            <w:szCs w:val="24"/>
            <w:lang w:val="en-US"/>
          </w:rPr>
          <w:t>State of the Statistical System 2024</w:t>
        </w:r>
      </w:hyperlink>
      <w:r w:rsidRPr="7A5F020D">
        <w:rPr>
          <w:rFonts w:ascii="Arial" w:eastAsia="Arial" w:hAnsi="Arial" w:cs="Arial"/>
          <w:sz w:val="24"/>
          <w:szCs w:val="24"/>
          <w:lang w:val="en-US"/>
        </w:rPr>
        <w:t xml:space="preserve">, published 17 July 2024 </w:t>
      </w:r>
    </w:p>
    <w:p w14:paraId="0A2898C9" w14:textId="4574E416" w:rsidR="6E471A09" w:rsidRDefault="6E471A09" w:rsidP="7A5F020D">
      <w:pPr>
        <w:pStyle w:val="Heading2"/>
        <w:spacing w:before="299" w:after="299"/>
        <w:rPr>
          <w:rFonts w:eastAsia="Arial"/>
          <w:sz w:val="36"/>
          <w:szCs w:val="36"/>
        </w:rPr>
      </w:pPr>
      <w:bookmarkStart w:id="8" w:name="_Toc835920938"/>
      <w:r w:rsidRPr="7A5F020D">
        <w:rPr>
          <w:rFonts w:eastAsia="Arial"/>
          <w:sz w:val="36"/>
          <w:szCs w:val="36"/>
        </w:rPr>
        <w:t>Accessibility</w:t>
      </w:r>
      <w:bookmarkEnd w:id="8"/>
      <w:r w:rsidRPr="7A5F020D">
        <w:rPr>
          <w:rFonts w:eastAsia="Arial"/>
          <w:sz w:val="36"/>
          <w:szCs w:val="36"/>
        </w:rPr>
        <w:t xml:space="preserve">  </w:t>
      </w:r>
    </w:p>
    <w:p w14:paraId="20A08447" w14:textId="3B97F504" w:rsidR="6E471A09" w:rsidRDefault="6E471A09" w:rsidP="7A5F020D">
      <w:pPr>
        <w:spacing w:before="240" w:after="240"/>
        <w:rPr>
          <w:rFonts w:ascii="Arial" w:eastAsia="Arial" w:hAnsi="Arial" w:cs="Arial"/>
          <w:sz w:val="24"/>
          <w:szCs w:val="24"/>
          <w:lang w:val="en-US"/>
        </w:rPr>
      </w:pPr>
      <w:r w:rsidRPr="7A5F020D">
        <w:rPr>
          <w:rFonts w:ascii="Arial" w:eastAsia="Arial" w:hAnsi="Arial" w:cs="Arial"/>
          <w:sz w:val="24"/>
          <w:szCs w:val="24"/>
          <w:lang w:val="en-US"/>
        </w:rPr>
        <w:t>If you would prefer to submit your contribution in a different format or would like to discuss your feedback, please email </w:t>
      </w:r>
      <w:hyperlink r:id="rId18">
        <w:r w:rsidRPr="7A5F020D">
          <w:rPr>
            <w:rStyle w:val="Hyperlink"/>
            <w:rFonts w:ascii="Arial" w:eastAsia="Arial" w:hAnsi="Arial" w:cs="Arial"/>
            <w:sz w:val="24"/>
            <w:szCs w:val="24"/>
            <w:lang w:val="en-US"/>
          </w:rPr>
          <w:t>assembly@statistics.gov.uk</w:t>
        </w:r>
      </w:hyperlink>
      <w:r w:rsidRPr="7A5F020D">
        <w:rPr>
          <w:rFonts w:ascii="Arial" w:eastAsia="Arial" w:hAnsi="Arial" w:cs="Arial"/>
          <w:sz w:val="24"/>
          <w:szCs w:val="24"/>
          <w:lang w:val="en-US"/>
        </w:rPr>
        <w:t>.</w:t>
      </w:r>
    </w:p>
    <w:p w14:paraId="2946DB82" w14:textId="77777777" w:rsidR="004E18AD" w:rsidRDefault="004E18AD">
      <w:pPr>
        <w:rPr>
          <w:rFonts w:ascii="Arial" w:hAnsi="Arial" w:cs="Arial"/>
          <w:bCs/>
          <w:sz w:val="24"/>
          <w:szCs w:val="24"/>
        </w:rPr>
      </w:pPr>
    </w:p>
    <w:p w14:paraId="166F05F6" w14:textId="77777777" w:rsidR="009222D3" w:rsidRPr="004E18AD" w:rsidRDefault="674B6CAE">
      <w:pPr>
        <w:rPr>
          <w:rFonts w:ascii="Arial" w:hAnsi="Arial" w:cs="Arial"/>
          <w:bCs/>
          <w:sz w:val="32"/>
          <w:szCs w:val="32"/>
          <w:lang w:val="en-US"/>
        </w:rPr>
      </w:pPr>
      <w:r w:rsidRPr="7A5F020D">
        <w:rPr>
          <w:rFonts w:ascii="Arial" w:hAnsi="Arial" w:cs="Arial"/>
          <w:sz w:val="32"/>
          <w:szCs w:val="32"/>
        </w:rPr>
        <w:t xml:space="preserve">Once completed, please submit your contribution to </w:t>
      </w:r>
      <w:hyperlink r:id="rId19">
        <w:r w:rsidRPr="7A5F020D">
          <w:rPr>
            <w:rStyle w:val="Hyperlink"/>
            <w:rFonts w:ascii="Arial" w:hAnsi="Arial" w:cs="Arial"/>
            <w:b/>
            <w:bCs/>
            <w:sz w:val="32"/>
            <w:szCs w:val="32"/>
          </w:rPr>
          <w:t>assembly@statistics.gov.uk</w:t>
        </w:r>
      </w:hyperlink>
      <w:r w:rsidRPr="7A5F020D">
        <w:rPr>
          <w:rFonts w:ascii="Arial" w:hAnsi="Arial" w:cs="Arial"/>
          <w:sz w:val="32"/>
          <w:szCs w:val="32"/>
        </w:rPr>
        <w:t xml:space="preserve">. </w:t>
      </w:r>
      <w:r w:rsidR="004E18AD" w:rsidRPr="7A5F020D">
        <w:rPr>
          <w:rFonts w:ascii="Arial" w:hAnsi="Arial" w:cs="Arial"/>
          <w:sz w:val="32"/>
          <w:szCs w:val="32"/>
          <w:lang w:val="en-US"/>
        </w:rPr>
        <w:br w:type="page"/>
      </w:r>
    </w:p>
    <w:p w14:paraId="47046401" w14:textId="78B2C027" w:rsidR="574F56ED" w:rsidRDefault="574F56ED" w:rsidP="7A5F020D">
      <w:pPr>
        <w:pStyle w:val="Heading2"/>
        <w:rPr>
          <w:sz w:val="44"/>
          <w:szCs w:val="44"/>
        </w:rPr>
      </w:pPr>
      <w:bookmarkStart w:id="9" w:name="_Hlk172708826"/>
      <w:bookmarkStart w:id="10" w:name="_Hlk172708995"/>
      <w:bookmarkStart w:id="11" w:name="_Toc605611372"/>
      <w:bookmarkEnd w:id="9"/>
      <w:bookmarkEnd w:id="10"/>
      <w:r w:rsidRPr="7A5F020D">
        <w:rPr>
          <w:sz w:val="44"/>
          <w:szCs w:val="44"/>
        </w:rPr>
        <w:t>UK Statistics Assembly: Call for contributions questionnaire</w:t>
      </w:r>
      <w:bookmarkEnd w:id="11"/>
    </w:p>
    <w:p w14:paraId="07547A01" w14:textId="77777777" w:rsidR="007B6A65" w:rsidRPr="007B6A65" w:rsidRDefault="007B6A65" w:rsidP="007B6A65">
      <w:pPr>
        <w:rPr>
          <w:rFonts w:ascii="Arial" w:hAnsi="Arial" w:cs="Arial"/>
          <w:b/>
          <w:bCs/>
          <w:sz w:val="24"/>
          <w:szCs w:val="24"/>
          <w:lang w:val="en-US"/>
        </w:rPr>
      </w:pPr>
    </w:p>
    <w:p w14:paraId="3A0AA484" w14:textId="77777777" w:rsidR="00B56B2D" w:rsidRDefault="101CE1AE" w:rsidP="009222D3">
      <w:pPr>
        <w:pStyle w:val="Heading2"/>
      </w:pPr>
      <w:bookmarkStart w:id="12" w:name="_Toc1874827486"/>
      <w:r>
        <w:t>Your suggestions</w:t>
      </w:r>
      <w:bookmarkEnd w:id="12"/>
    </w:p>
    <w:p w14:paraId="5043CB0F" w14:textId="77777777" w:rsidR="009222D3" w:rsidRPr="009222D3" w:rsidRDefault="009222D3" w:rsidP="009222D3">
      <w:pPr>
        <w:rPr>
          <w:lang w:val="en-US"/>
        </w:rPr>
      </w:pPr>
    </w:p>
    <w:p w14:paraId="0654C567" w14:textId="6365A50E" w:rsidR="07167131" w:rsidRDefault="07167131" w:rsidP="7A5F020D">
      <w:pPr>
        <w:pStyle w:val="ListParagraph"/>
        <w:numPr>
          <w:ilvl w:val="0"/>
          <w:numId w:val="18"/>
        </w:numPr>
        <w:rPr>
          <w:rFonts w:ascii="Arial" w:hAnsi="Arial" w:cs="Arial"/>
          <w:b/>
          <w:bCs/>
          <w:sz w:val="24"/>
          <w:szCs w:val="24"/>
        </w:rPr>
      </w:pPr>
      <w:r w:rsidRPr="7A5F020D">
        <w:rPr>
          <w:rFonts w:ascii="Arial" w:hAnsi="Arial" w:cs="Arial"/>
          <w:b/>
          <w:bCs/>
          <w:sz w:val="24"/>
          <w:szCs w:val="24"/>
        </w:rPr>
        <w:t>We want to ensure that the Statistics Assembly event discussions include a range of user perspectives and themes. Of the following list of topics, please select up to three you think are of most value to discuss at the event.</w:t>
      </w:r>
    </w:p>
    <w:tbl>
      <w:tblPr>
        <w:tblStyle w:val="TableGrid"/>
        <w:tblW w:w="8405" w:type="dxa"/>
        <w:tblInd w:w="720" w:type="dxa"/>
        <w:tblLook w:val="04A0" w:firstRow="1" w:lastRow="0" w:firstColumn="1" w:lastColumn="0" w:noHBand="0" w:noVBand="1"/>
      </w:tblPr>
      <w:tblGrid>
        <w:gridCol w:w="6570"/>
        <w:gridCol w:w="1835"/>
      </w:tblGrid>
      <w:tr w:rsidR="00E87069" w14:paraId="2E0A4373" w14:textId="77777777" w:rsidTr="7A5F020D">
        <w:trPr>
          <w:trHeight w:val="397"/>
        </w:trPr>
        <w:tc>
          <w:tcPr>
            <w:tcW w:w="6570" w:type="dxa"/>
          </w:tcPr>
          <w:p w14:paraId="3437213D" w14:textId="129CA78F" w:rsidR="00E87069" w:rsidRPr="00DE64C0" w:rsidRDefault="40497F24" w:rsidP="00C050CC">
            <w:pPr>
              <w:rPr>
                <w:rFonts w:ascii="Arial" w:hAnsi="Arial" w:cs="Arial"/>
                <w:b/>
                <w:bCs/>
                <w:sz w:val="24"/>
                <w:szCs w:val="24"/>
              </w:rPr>
            </w:pPr>
            <w:r w:rsidRPr="7A5F020D">
              <w:rPr>
                <w:rFonts w:ascii="Arial" w:hAnsi="Arial" w:cs="Arial"/>
                <w:b/>
                <w:bCs/>
                <w:sz w:val="24"/>
                <w:szCs w:val="24"/>
              </w:rPr>
              <w:t>T</w:t>
            </w:r>
            <w:r w:rsidR="3E38C351" w:rsidRPr="7A5F020D">
              <w:rPr>
                <w:rFonts w:ascii="Arial" w:hAnsi="Arial" w:cs="Arial"/>
                <w:b/>
                <w:bCs/>
                <w:sz w:val="24"/>
                <w:szCs w:val="24"/>
              </w:rPr>
              <w:t>opic</w:t>
            </w:r>
          </w:p>
        </w:tc>
        <w:tc>
          <w:tcPr>
            <w:tcW w:w="1835" w:type="dxa"/>
          </w:tcPr>
          <w:p w14:paraId="1B841021" w14:textId="38420A4C" w:rsidR="00E87069" w:rsidRPr="00DE64C0" w:rsidRDefault="2B6BE6AA" w:rsidP="00C050CC">
            <w:pPr>
              <w:rPr>
                <w:rFonts w:ascii="Arial" w:hAnsi="Arial" w:cs="Arial"/>
                <w:b/>
                <w:bCs/>
                <w:sz w:val="24"/>
                <w:szCs w:val="24"/>
              </w:rPr>
            </w:pPr>
            <w:r w:rsidRPr="7A5F020D">
              <w:rPr>
                <w:rFonts w:ascii="Arial" w:hAnsi="Arial" w:cs="Arial"/>
                <w:b/>
                <w:bCs/>
                <w:sz w:val="24"/>
                <w:szCs w:val="24"/>
              </w:rPr>
              <w:t>Selection</w:t>
            </w:r>
          </w:p>
        </w:tc>
      </w:tr>
      <w:tr w:rsidR="00E87069" w14:paraId="77C22047" w14:textId="77777777" w:rsidTr="7A5F020D">
        <w:trPr>
          <w:trHeight w:val="397"/>
        </w:trPr>
        <w:tc>
          <w:tcPr>
            <w:tcW w:w="6570" w:type="dxa"/>
          </w:tcPr>
          <w:p w14:paraId="65B2AB25" w14:textId="210A0934" w:rsidR="00E87069" w:rsidRDefault="09EA4406" w:rsidP="00E87069">
            <w:pPr>
              <w:rPr>
                <w:rFonts w:ascii="Arial" w:hAnsi="Arial" w:cs="Arial"/>
                <w:sz w:val="24"/>
                <w:szCs w:val="24"/>
              </w:rPr>
            </w:pPr>
            <w:r w:rsidRPr="7A5F020D">
              <w:rPr>
                <w:rFonts w:ascii="Arial" w:hAnsi="Arial" w:cs="Arial"/>
                <w:sz w:val="24"/>
                <w:szCs w:val="24"/>
                <w:lang w:val="en-US"/>
              </w:rPr>
              <w:t>Agriculture</w:t>
            </w:r>
            <w:r w:rsidR="2C329F08" w:rsidRPr="7A5F020D">
              <w:rPr>
                <w:rFonts w:ascii="Arial" w:hAnsi="Arial" w:cs="Arial"/>
                <w:sz w:val="24"/>
                <w:szCs w:val="24"/>
                <w:lang w:val="en-US"/>
              </w:rPr>
              <w:t xml:space="preserve"> and food</w:t>
            </w:r>
          </w:p>
        </w:tc>
        <w:tc>
          <w:tcPr>
            <w:tcW w:w="1835" w:type="dxa"/>
          </w:tcPr>
          <w:p w14:paraId="6DFB9E20" w14:textId="77777777" w:rsidR="00E87069" w:rsidRDefault="00E87069" w:rsidP="00E87069">
            <w:pPr>
              <w:rPr>
                <w:rFonts w:ascii="Arial" w:hAnsi="Arial" w:cs="Arial"/>
                <w:sz w:val="24"/>
                <w:szCs w:val="24"/>
              </w:rPr>
            </w:pPr>
          </w:p>
        </w:tc>
      </w:tr>
      <w:tr w:rsidR="00E87069" w14:paraId="32CF5D5F" w14:textId="77777777" w:rsidTr="7A5F020D">
        <w:trPr>
          <w:trHeight w:val="397"/>
        </w:trPr>
        <w:tc>
          <w:tcPr>
            <w:tcW w:w="6570" w:type="dxa"/>
          </w:tcPr>
          <w:p w14:paraId="10DE4BF9" w14:textId="77777777" w:rsidR="00E87069" w:rsidRDefault="00E87069" w:rsidP="00E87069">
            <w:pPr>
              <w:rPr>
                <w:rFonts w:ascii="Arial" w:hAnsi="Arial" w:cs="Arial"/>
                <w:sz w:val="24"/>
                <w:szCs w:val="24"/>
              </w:rPr>
            </w:pPr>
            <w:r w:rsidRPr="00C7493E">
              <w:rPr>
                <w:rFonts w:ascii="Arial" w:hAnsi="Arial" w:cs="Arial"/>
                <w:iCs/>
                <w:sz w:val="24"/>
                <w:szCs w:val="24"/>
                <w:lang w:val="en-US"/>
              </w:rPr>
              <w:t>Business, trade and industry</w:t>
            </w:r>
          </w:p>
        </w:tc>
        <w:tc>
          <w:tcPr>
            <w:tcW w:w="1835" w:type="dxa"/>
          </w:tcPr>
          <w:p w14:paraId="144A5D23" w14:textId="77777777" w:rsidR="00E87069" w:rsidRDefault="00E87069" w:rsidP="00E87069">
            <w:pPr>
              <w:rPr>
                <w:rFonts w:ascii="Arial" w:hAnsi="Arial" w:cs="Arial"/>
                <w:sz w:val="24"/>
                <w:szCs w:val="24"/>
              </w:rPr>
            </w:pPr>
          </w:p>
        </w:tc>
      </w:tr>
      <w:tr w:rsidR="00E87069" w14:paraId="5FA5B443" w14:textId="77777777" w:rsidTr="7A5F020D">
        <w:trPr>
          <w:trHeight w:val="397"/>
        </w:trPr>
        <w:tc>
          <w:tcPr>
            <w:tcW w:w="6570" w:type="dxa"/>
          </w:tcPr>
          <w:p w14:paraId="047425E1" w14:textId="77777777" w:rsidR="00E87069" w:rsidRDefault="00E87069" w:rsidP="00E87069">
            <w:pPr>
              <w:rPr>
                <w:rFonts w:ascii="Arial" w:hAnsi="Arial" w:cs="Arial"/>
                <w:sz w:val="24"/>
                <w:szCs w:val="24"/>
              </w:rPr>
            </w:pPr>
            <w:r w:rsidRPr="00C7493E">
              <w:rPr>
                <w:rFonts w:ascii="Arial" w:hAnsi="Arial" w:cs="Arial"/>
                <w:iCs/>
                <w:sz w:val="24"/>
                <w:szCs w:val="24"/>
                <w:lang w:val="en-US"/>
              </w:rPr>
              <w:t>Cost of living and prices</w:t>
            </w:r>
          </w:p>
        </w:tc>
        <w:tc>
          <w:tcPr>
            <w:tcW w:w="1835" w:type="dxa"/>
          </w:tcPr>
          <w:p w14:paraId="17AD93B2" w14:textId="77777777" w:rsidR="00E87069" w:rsidRDefault="00E87069" w:rsidP="00E87069">
            <w:pPr>
              <w:rPr>
                <w:rFonts w:ascii="Arial" w:hAnsi="Arial" w:cs="Arial"/>
                <w:sz w:val="24"/>
                <w:szCs w:val="24"/>
              </w:rPr>
            </w:pPr>
          </w:p>
        </w:tc>
      </w:tr>
      <w:tr w:rsidR="00E87069" w14:paraId="3B4DD3D2" w14:textId="77777777" w:rsidTr="7A5F020D">
        <w:trPr>
          <w:trHeight w:val="397"/>
        </w:trPr>
        <w:tc>
          <w:tcPr>
            <w:tcW w:w="6570" w:type="dxa"/>
          </w:tcPr>
          <w:p w14:paraId="737C8806" w14:textId="77777777" w:rsidR="00E87069" w:rsidRDefault="00E87069" w:rsidP="00E87069">
            <w:pPr>
              <w:rPr>
                <w:rFonts w:ascii="Arial" w:hAnsi="Arial" w:cs="Arial"/>
                <w:sz w:val="24"/>
                <w:szCs w:val="24"/>
              </w:rPr>
            </w:pPr>
            <w:r w:rsidRPr="00C7493E">
              <w:rPr>
                <w:rFonts w:ascii="Arial" w:hAnsi="Arial" w:cs="Arial"/>
                <w:iCs/>
                <w:sz w:val="24"/>
                <w:szCs w:val="24"/>
                <w:lang w:val="en-US"/>
              </w:rPr>
              <w:t>Crime, justice and law</w:t>
            </w:r>
          </w:p>
        </w:tc>
        <w:tc>
          <w:tcPr>
            <w:tcW w:w="1835" w:type="dxa"/>
          </w:tcPr>
          <w:p w14:paraId="2DBF0D7D" w14:textId="77777777" w:rsidR="00E87069" w:rsidRDefault="00E87069" w:rsidP="00E87069">
            <w:pPr>
              <w:rPr>
                <w:rFonts w:ascii="Arial" w:hAnsi="Arial" w:cs="Arial"/>
                <w:sz w:val="24"/>
                <w:szCs w:val="24"/>
              </w:rPr>
            </w:pPr>
          </w:p>
        </w:tc>
      </w:tr>
      <w:tr w:rsidR="00E87069" w14:paraId="79526876" w14:textId="77777777" w:rsidTr="7A5F020D">
        <w:trPr>
          <w:trHeight w:val="397"/>
        </w:trPr>
        <w:tc>
          <w:tcPr>
            <w:tcW w:w="6570" w:type="dxa"/>
          </w:tcPr>
          <w:p w14:paraId="21DB9FD3" w14:textId="77777777" w:rsidR="00E87069" w:rsidRDefault="00E87069" w:rsidP="00E87069">
            <w:pPr>
              <w:rPr>
                <w:rFonts w:ascii="Arial" w:hAnsi="Arial" w:cs="Arial"/>
                <w:sz w:val="24"/>
                <w:szCs w:val="24"/>
              </w:rPr>
            </w:pPr>
            <w:r w:rsidRPr="00C7493E">
              <w:rPr>
                <w:rFonts w:ascii="Arial" w:hAnsi="Arial" w:cs="Arial"/>
                <w:iCs/>
                <w:sz w:val="24"/>
                <w:szCs w:val="24"/>
                <w:lang w:val="en-US"/>
              </w:rPr>
              <w:t>Defence and armed forces</w:t>
            </w:r>
          </w:p>
        </w:tc>
        <w:tc>
          <w:tcPr>
            <w:tcW w:w="1835" w:type="dxa"/>
          </w:tcPr>
          <w:p w14:paraId="7196D064" w14:textId="77777777" w:rsidR="00E87069" w:rsidRDefault="00E87069" w:rsidP="00E87069">
            <w:pPr>
              <w:rPr>
                <w:rFonts w:ascii="Arial" w:hAnsi="Arial" w:cs="Arial"/>
                <w:sz w:val="24"/>
                <w:szCs w:val="24"/>
              </w:rPr>
            </w:pPr>
          </w:p>
        </w:tc>
      </w:tr>
      <w:tr w:rsidR="00E87069" w14:paraId="7EB2A260" w14:textId="77777777" w:rsidTr="7A5F020D">
        <w:trPr>
          <w:trHeight w:val="397"/>
        </w:trPr>
        <w:tc>
          <w:tcPr>
            <w:tcW w:w="6570" w:type="dxa"/>
          </w:tcPr>
          <w:p w14:paraId="6B4CB089" w14:textId="77777777" w:rsidR="00E87069" w:rsidRDefault="00E87069" w:rsidP="00E87069">
            <w:pPr>
              <w:rPr>
                <w:rFonts w:ascii="Arial" w:hAnsi="Arial" w:cs="Arial"/>
                <w:sz w:val="24"/>
                <w:szCs w:val="24"/>
              </w:rPr>
            </w:pPr>
            <w:r w:rsidRPr="00C7493E">
              <w:rPr>
                <w:rFonts w:ascii="Arial" w:hAnsi="Arial" w:cs="Arial"/>
                <w:iCs/>
                <w:sz w:val="24"/>
                <w:szCs w:val="24"/>
                <w:lang w:val="en-US"/>
              </w:rPr>
              <w:t>Economy and growth</w:t>
            </w:r>
          </w:p>
        </w:tc>
        <w:tc>
          <w:tcPr>
            <w:tcW w:w="1835" w:type="dxa"/>
          </w:tcPr>
          <w:p w14:paraId="48A21919" w14:textId="77777777" w:rsidR="00E87069" w:rsidRDefault="00E87069" w:rsidP="00E87069">
            <w:pPr>
              <w:rPr>
                <w:rFonts w:ascii="Arial" w:hAnsi="Arial" w:cs="Arial"/>
                <w:sz w:val="24"/>
                <w:szCs w:val="24"/>
              </w:rPr>
            </w:pPr>
          </w:p>
        </w:tc>
      </w:tr>
      <w:tr w:rsidR="00E87069" w14:paraId="677F38D6" w14:textId="77777777" w:rsidTr="7A5F020D">
        <w:trPr>
          <w:trHeight w:val="397"/>
        </w:trPr>
        <w:tc>
          <w:tcPr>
            <w:tcW w:w="6570" w:type="dxa"/>
          </w:tcPr>
          <w:p w14:paraId="610CD317" w14:textId="77777777" w:rsidR="00E87069" w:rsidRDefault="00E87069" w:rsidP="00E87069">
            <w:pPr>
              <w:rPr>
                <w:rFonts w:ascii="Arial" w:hAnsi="Arial" w:cs="Arial"/>
                <w:sz w:val="24"/>
                <w:szCs w:val="24"/>
              </w:rPr>
            </w:pPr>
            <w:r w:rsidRPr="00C7493E">
              <w:rPr>
                <w:rFonts w:ascii="Arial" w:hAnsi="Arial" w:cs="Arial"/>
                <w:iCs/>
                <w:sz w:val="24"/>
                <w:szCs w:val="24"/>
                <w:lang w:val="en-US"/>
              </w:rPr>
              <w:t>Education, training and skills</w:t>
            </w:r>
          </w:p>
        </w:tc>
        <w:tc>
          <w:tcPr>
            <w:tcW w:w="1835" w:type="dxa"/>
          </w:tcPr>
          <w:p w14:paraId="0F3CABC7" w14:textId="77777777" w:rsidR="00E87069" w:rsidRDefault="00E87069" w:rsidP="00E87069">
            <w:pPr>
              <w:rPr>
                <w:rFonts w:ascii="Arial" w:hAnsi="Arial" w:cs="Arial"/>
                <w:sz w:val="24"/>
                <w:szCs w:val="24"/>
              </w:rPr>
            </w:pPr>
          </w:p>
        </w:tc>
      </w:tr>
      <w:tr w:rsidR="00E87069" w14:paraId="6C116EDE" w14:textId="77777777" w:rsidTr="7A5F020D">
        <w:trPr>
          <w:trHeight w:val="397"/>
        </w:trPr>
        <w:tc>
          <w:tcPr>
            <w:tcW w:w="6570" w:type="dxa"/>
          </w:tcPr>
          <w:p w14:paraId="0B9B3F1B" w14:textId="77777777" w:rsidR="00E87069" w:rsidRDefault="00E87069" w:rsidP="00E87069">
            <w:pPr>
              <w:rPr>
                <w:rFonts w:ascii="Arial" w:hAnsi="Arial" w:cs="Arial"/>
                <w:sz w:val="24"/>
                <w:szCs w:val="24"/>
              </w:rPr>
            </w:pPr>
            <w:r w:rsidRPr="00C7493E">
              <w:rPr>
                <w:rFonts w:ascii="Arial" w:hAnsi="Arial" w:cs="Arial"/>
                <w:iCs/>
                <w:sz w:val="24"/>
                <w:szCs w:val="24"/>
                <w:lang w:val="en-US"/>
              </w:rPr>
              <w:t>Employment</w:t>
            </w:r>
          </w:p>
        </w:tc>
        <w:tc>
          <w:tcPr>
            <w:tcW w:w="1835" w:type="dxa"/>
          </w:tcPr>
          <w:p w14:paraId="0AD9C6F4" w14:textId="77777777" w:rsidR="00E87069" w:rsidRDefault="00E87069" w:rsidP="00E87069">
            <w:pPr>
              <w:rPr>
                <w:rFonts w:ascii="Arial" w:hAnsi="Arial" w:cs="Arial"/>
                <w:sz w:val="24"/>
                <w:szCs w:val="24"/>
              </w:rPr>
            </w:pPr>
          </w:p>
        </w:tc>
      </w:tr>
      <w:tr w:rsidR="00E87069" w14:paraId="1CE1A636" w14:textId="77777777" w:rsidTr="7A5F020D">
        <w:trPr>
          <w:trHeight w:val="397"/>
        </w:trPr>
        <w:tc>
          <w:tcPr>
            <w:tcW w:w="6570" w:type="dxa"/>
          </w:tcPr>
          <w:p w14:paraId="3C944F67" w14:textId="77777777" w:rsidR="00E87069" w:rsidRDefault="00E87069" w:rsidP="00E87069">
            <w:pPr>
              <w:rPr>
                <w:rFonts w:ascii="Arial" w:hAnsi="Arial" w:cs="Arial"/>
                <w:sz w:val="24"/>
                <w:szCs w:val="24"/>
              </w:rPr>
            </w:pPr>
            <w:r w:rsidRPr="00C7493E">
              <w:rPr>
                <w:rFonts w:ascii="Arial" w:hAnsi="Arial" w:cs="Arial"/>
                <w:iCs/>
                <w:sz w:val="24"/>
                <w:szCs w:val="24"/>
                <w:lang w:val="en-US"/>
              </w:rPr>
              <w:t>Energy</w:t>
            </w:r>
          </w:p>
        </w:tc>
        <w:tc>
          <w:tcPr>
            <w:tcW w:w="1835" w:type="dxa"/>
          </w:tcPr>
          <w:p w14:paraId="5023141B" w14:textId="77777777" w:rsidR="00E87069" w:rsidRDefault="00E87069" w:rsidP="00E87069">
            <w:pPr>
              <w:rPr>
                <w:rFonts w:ascii="Arial" w:hAnsi="Arial" w:cs="Arial"/>
                <w:sz w:val="24"/>
                <w:szCs w:val="24"/>
              </w:rPr>
            </w:pPr>
          </w:p>
        </w:tc>
      </w:tr>
      <w:tr w:rsidR="00E87069" w14:paraId="48E71799" w14:textId="77777777" w:rsidTr="7A5F020D">
        <w:trPr>
          <w:trHeight w:val="397"/>
        </w:trPr>
        <w:tc>
          <w:tcPr>
            <w:tcW w:w="6570" w:type="dxa"/>
          </w:tcPr>
          <w:p w14:paraId="5F919793" w14:textId="77777777" w:rsidR="00E87069" w:rsidRDefault="00E87069" w:rsidP="00E87069">
            <w:pPr>
              <w:rPr>
                <w:rFonts w:ascii="Arial" w:hAnsi="Arial" w:cs="Arial"/>
                <w:sz w:val="24"/>
                <w:szCs w:val="24"/>
              </w:rPr>
            </w:pPr>
            <w:r w:rsidRPr="00C7493E">
              <w:rPr>
                <w:rFonts w:ascii="Arial" w:hAnsi="Arial" w:cs="Arial"/>
                <w:iCs/>
                <w:sz w:val="24"/>
                <w:szCs w:val="24"/>
                <w:lang w:val="en-US"/>
              </w:rPr>
              <w:t>Environment and nature</w:t>
            </w:r>
          </w:p>
        </w:tc>
        <w:tc>
          <w:tcPr>
            <w:tcW w:w="1835" w:type="dxa"/>
          </w:tcPr>
          <w:p w14:paraId="664355AD" w14:textId="77777777" w:rsidR="00E87069" w:rsidRDefault="00E87069" w:rsidP="00E87069">
            <w:pPr>
              <w:rPr>
                <w:rFonts w:ascii="Arial" w:hAnsi="Arial" w:cs="Arial"/>
                <w:sz w:val="24"/>
                <w:szCs w:val="24"/>
              </w:rPr>
            </w:pPr>
          </w:p>
        </w:tc>
      </w:tr>
      <w:tr w:rsidR="00E87069" w14:paraId="4D0E3F35" w14:textId="77777777" w:rsidTr="7A5F020D">
        <w:trPr>
          <w:trHeight w:val="397"/>
        </w:trPr>
        <w:tc>
          <w:tcPr>
            <w:tcW w:w="6570" w:type="dxa"/>
          </w:tcPr>
          <w:p w14:paraId="0966BDF9" w14:textId="77777777" w:rsidR="00E87069" w:rsidRDefault="00E87069" w:rsidP="00E87069">
            <w:pPr>
              <w:rPr>
                <w:rFonts w:ascii="Arial" w:hAnsi="Arial" w:cs="Arial"/>
                <w:sz w:val="24"/>
                <w:szCs w:val="24"/>
              </w:rPr>
            </w:pPr>
            <w:r w:rsidRPr="00C7493E">
              <w:rPr>
                <w:rFonts w:ascii="Arial" w:hAnsi="Arial" w:cs="Arial"/>
                <w:iCs/>
                <w:sz w:val="24"/>
                <w:szCs w:val="24"/>
                <w:lang w:val="en-US"/>
              </w:rPr>
              <w:t>Equalities</w:t>
            </w:r>
          </w:p>
        </w:tc>
        <w:tc>
          <w:tcPr>
            <w:tcW w:w="1835" w:type="dxa"/>
          </w:tcPr>
          <w:p w14:paraId="44FB30F8" w14:textId="77777777" w:rsidR="00E87069" w:rsidRDefault="00E87069" w:rsidP="00E87069">
            <w:pPr>
              <w:rPr>
                <w:rFonts w:ascii="Arial" w:hAnsi="Arial" w:cs="Arial"/>
                <w:sz w:val="24"/>
                <w:szCs w:val="24"/>
              </w:rPr>
            </w:pPr>
          </w:p>
        </w:tc>
      </w:tr>
      <w:tr w:rsidR="00E87069" w14:paraId="754BE449" w14:textId="77777777" w:rsidTr="7A5F020D">
        <w:trPr>
          <w:trHeight w:val="397"/>
        </w:trPr>
        <w:tc>
          <w:tcPr>
            <w:tcW w:w="6570" w:type="dxa"/>
          </w:tcPr>
          <w:p w14:paraId="5E61D607" w14:textId="77777777" w:rsidR="00E87069" w:rsidRDefault="00E87069" w:rsidP="00E87069">
            <w:pPr>
              <w:rPr>
                <w:rFonts w:ascii="Arial" w:hAnsi="Arial" w:cs="Arial"/>
                <w:sz w:val="24"/>
                <w:szCs w:val="24"/>
              </w:rPr>
            </w:pPr>
            <w:r w:rsidRPr="00C7493E">
              <w:rPr>
                <w:rFonts w:ascii="Arial" w:hAnsi="Arial" w:cs="Arial"/>
                <w:iCs/>
                <w:sz w:val="24"/>
                <w:szCs w:val="24"/>
                <w:lang w:val="en-US"/>
              </w:rPr>
              <w:t>Family and community</w:t>
            </w:r>
          </w:p>
        </w:tc>
        <w:tc>
          <w:tcPr>
            <w:tcW w:w="1835" w:type="dxa"/>
          </w:tcPr>
          <w:p w14:paraId="722B00AE" w14:textId="77777777" w:rsidR="00E87069" w:rsidRDefault="00E87069" w:rsidP="00E87069">
            <w:pPr>
              <w:rPr>
                <w:rFonts w:ascii="Arial" w:hAnsi="Arial" w:cs="Arial"/>
                <w:sz w:val="24"/>
                <w:szCs w:val="24"/>
              </w:rPr>
            </w:pPr>
          </w:p>
        </w:tc>
      </w:tr>
      <w:tr w:rsidR="00E87069" w14:paraId="78672716" w14:textId="77777777" w:rsidTr="7A5F020D">
        <w:trPr>
          <w:trHeight w:val="397"/>
        </w:trPr>
        <w:tc>
          <w:tcPr>
            <w:tcW w:w="6570" w:type="dxa"/>
          </w:tcPr>
          <w:p w14:paraId="1A7AA6BF" w14:textId="77777777" w:rsidR="00E87069" w:rsidRDefault="00E87069" w:rsidP="00E87069">
            <w:pPr>
              <w:rPr>
                <w:rFonts w:ascii="Arial" w:hAnsi="Arial" w:cs="Arial"/>
                <w:sz w:val="24"/>
                <w:szCs w:val="24"/>
              </w:rPr>
            </w:pPr>
            <w:r w:rsidRPr="00C7493E">
              <w:rPr>
                <w:rFonts w:ascii="Arial" w:hAnsi="Arial" w:cs="Arial"/>
                <w:iCs/>
                <w:sz w:val="24"/>
                <w:szCs w:val="24"/>
                <w:lang w:val="en-US"/>
              </w:rPr>
              <w:t>Health and social care</w:t>
            </w:r>
          </w:p>
        </w:tc>
        <w:tc>
          <w:tcPr>
            <w:tcW w:w="1835" w:type="dxa"/>
          </w:tcPr>
          <w:p w14:paraId="54E11D2A" w14:textId="77777777" w:rsidR="00E87069" w:rsidRDefault="00E87069" w:rsidP="00E87069">
            <w:pPr>
              <w:rPr>
                <w:rFonts w:ascii="Arial" w:hAnsi="Arial" w:cs="Arial"/>
                <w:sz w:val="24"/>
                <w:szCs w:val="24"/>
              </w:rPr>
            </w:pPr>
          </w:p>
        </w:tc>
      </w:tr>
      <w:tr w:rsidR="00E87069" w14:paraId="507C7AE0" w14:textId="77777777" w:rsidTr="7A5F020D">
        <w:trPr>
          <w:trHeight w:val="397"/>
        </w:trPr>
        <w:tc>
          <w:tcPr>
            <w:tcW w:w="6570" w:type="dxa"/>
          </w:tcPr>
          <w:p w14:paraId="27B357CE" w14:textId="77777777" w:rsidR="00E87069" w:rsidRDefault="00E87069" w:rsidP="00E87069">
            <w:pPr>
              <w:rPr>
                <w:rFonts w:ascii="Arial" w:hAnsi="Arial" w:cs="Arial"/>
                <w:sz w:val="24"/>
                <w:szCs w:val="24"/>
              </w:rPr>
            </w:pPr>
            <w:r w:rsidRPr="00C7493E">
              <w:rPr>
                <w:rFonts w:ascii="Arial" w:hAnsi="Arial" w:cs="Arial"/>
                <w:iCs/>
                <w:sz w:val="24"/>
                <w:szCs w:val="24"/>
                <w:lang w:val="en-US"/>
              </w:rPr>
              <w:t>Housing</w:t>
            </w:r>
          </w:p>
        </w:tc>
        <w:tc>
          <w:tcPr>
            <w:tcW w:w="1835" w:type="dxa"/>
          </w:tcPr>
          <w:p w14:paraId="62431CDC" w14:textId="77777777" w:rsidR="00E87069" w:rsidRDefault="00E87069" w:rsidP="00E87069">
            <w:pPr>
              <w:rPr>
                <w:rFonts w:ascii="Arial" w:hAnsi="Arial" w:cs="Arial"/>
                <w:sz w:val="24"/>
                <w:szCs w:val="24"/>
              </w:rPr>
            </w:pPr>
          </w:p>
        </w:tc>
      </w:tr>
      <w:tr w:rsidR="00E87069" w14:paraId="3C390E5D" w14:textId="77777777" w:rsidTr="7A5F020D">
        <w:trPr>
          <w:trHeight w:val="397"/>
        </w:trPr>
        <w:tc>
          <w:tcPr>
            <w:tcW w:w="6570" w:type="dxa"/>
          </w:tcPr>
          <w:p w14:paraId="3A470786" w14:textId="77777777" w:rsidR="00E87069" w:rsidRDefault="00E87069" w:rsidP="00E87069">
            <w:pPr>
              <w:rPr>
                <w:rFonts w:ascii="Arial" w:hAnsi="Arial" w:cs="Arial"/>
                <w:sz w:val="24"/>
                <w:szCs w:val="24"/>
              </w:rPr>
            </w:pPr>
            <w:r w:rsidRPr="00C7493E">
              <w:rPr>
                <w:rFonts w:ascii="Arial" w:hAnsi="Arial" w:cs="Arial"/>
                <w:iCs/>
                <w:sz w:val="24"/>
                <w:szCs w:val="24"/>
                <w:lang w:val="en-US"/>
              </w:rPr>
              <w:t>Migration</w:t>
            </w:r>
          </w:p>
        </w:tc>
        <w:tc>
          <w:tcPr>
            <w:tcW w:w="1835" w:type="dxa"/>
          </w:tcPr>
          <w:p w14:paraId="7D34F5C7" w14:textId="77777777" w:rsidR="00E87069" w:rsidRDefault="00E87069" w:rsidP="00E87069">
            <w:pPr>
              <w:rPr>
                <w:rFonts w:ascii="Arial" w:hAnsi="Arial" w:cs="Arial"/>
                <w:sz w:val="24"/>
                <w:szCs w:val="24"/>
              </w:rPr>
            </w:pPr>
          </w:p>
        </w:tc>
      </w:tr>
      <w:tr w:rsidR="00E87069" w14:paraId="5AC95F45" w14:textId="77777777" w:rsidTr="7A5F020D">
        <w:trPr>
          <w:trHeight w:val="397"/>
        </w:trPr>
        <w:tc>
          <w:tcPr>
            <w:tcW w:w="6570" w:type="dxa"/>
          </w:tcPr>
          <w:p w14:paraId="7E063585" w14:textId="77777777" w:rsidR="00E87069" w:rsidRDefault="00E87069" w:rsidP="00E87069">
            <w:pPr>
              <w:rPr>
                <w:rFonts w:ascii="Arial" w:hAnsi="Arial" w:cs="Arial"/>
                <w:sz w:val="24"/>
                <w:szCs w:val="24"/>
              </w:rPr>
            </w:pPr>
            <w:r w:rsidRPr="00C7493E">
              <w:rPr>
                <w:rFonts w:ascii="Arial" w:hAnsi="Arial" w:cs="Arial"/>
                <w:iCs/>
                <w:sz w:val="24"/>
                <w:szCs w:val="24"/>
                <w:lang w:val="en-US"/>
              </w:rPr>
              <w:t>Net zero</w:t>
            </w:r>
          </w:p>
        </w:tc>
        <w:tc>
          <w:tcPr>
            <w:tcW w:w="1835" w:type="dxa"/>
          </w:tcPr>
          <w:p w14:paraId="4F904CB7" w14:textId="77777777" w:rsidR="00E87069" w:rsidRDefault="00E87069" w:rsidP="00E87069">
            <w:pPr>
              <w:rPr>
                <w:rFonts w:ascii="Arial" w:hAnsi="Arial" w:cs="Arial"/>
                <w:sz w:val="24"/>
                <w:szCs w:val="24"/>
              </w:rPr>
            </w:pPr>
          </w:p>
        </w:tc>
      </w:tr>
      <w:tr w:rsidR="00E87069" w14:paraId="1009D64D" w14:textId="77777777" w:rsidTr="7A5F020D">
        <w:trPr>
          <w:trHeight w:val="397"/>
        </w:trPr>
        <w:tc>
          <w:tcPr>
            <w:tcW w:w="6570" w:type="dxa"/>
          </w:tcPr>
          <w:p w14:paraId="502B41E0" w14:textId="77777777" w:rsidR="00E87069" w:rsidRDefault="00E87069" w:rsidP="00E87069">
            <w:pPr>
              <w:rPr>
                <w:rFonts w:ascii="Arial" w:hAnsi="Arial" w:cs="Arial"/>
                <w:sz w:val="24"/>
                <w:szCs w:val="24"/>
              </w:rPr>
            </w:pPr>
            <w:r w:rsidRPr="00C7493E">
              <w:rPr>
                <w:rFonts w:ascii="Arial" w:hAnsi="Arial" w:cs="Arial"/>
                <w:iCs/>
                <w:sz w:val="24"/>
                <w:szCs w:val="24"/>
                <w:lang w:val="en-US"/>
              </w:rPr>
              <w:t>Population</w:t>
            </w:r>
          </w:p>
        </w:tc>
        <w:tc>
          <w:tcPr>
            <w:tcW w:w="1835" w:type="dxa"/>
          </w:tcPr>
          <w:p w14:paraId="03EFCA41" w14:textId="77777777" w:rsidR="00E87069" w:rsidRDefault="00E87069" w:rsidP="00E87069">
            <w:pPr>
              <w:rPr>
                <w:rFonts w:ascii="Arial" w:hAnsi="Arial" w:cs="Arial"/>
                <w:sz w:val="24"/>
                <w:szCs w:val="24"/>
              </w:rPr>
            </w:pPr>
          </w:p>
        </w:tc>
      </w:tr>
      <w:tr w:rsidR="00E87069" w14:paraId="265CD17D" w14:textId="77777777" w:rsidTr="7A5F020D">
        <w:trPr>
          <w:trHeight w:val="397"/>
        </w:trPr>
        <w:tc>
          <w:tcPr>
            <w:tcW w:w="6570" w:type="dxa"/>
          </w:tcPr>
          <w:p w14:paraId="283D4DF8" w14:textId="77777777" w:rsidR="00E87069" w:rsidRDefault="00E87069" w:rsidP="00E87069">
            <w:pPr>
              <w:rPr>
                <w:rFonts w:ascii="Arial" w:hAnsi="Arial" w:cs="Arial"/>
                <w:sz w:val="24"/>
                <w:szCs w:val="24"/>
              </w:rPr>
            </w:pPr>
            <w:r w:rsidRPr="00C7493E">
              <w:rPr>
                <w:rFonts w:ascii="Arial" w:hAnsi="Arial" w:cs="Arial"/>
                <w:iCs/>
                <w:sz w:val="24"/>
                <w:szCs w:val="24"/>
                <w:lang w:val="en-US"/>
              </w:rPr>
              <w:t>Regional and local</w:t>
            </w:r>
          </w:p>
        </w:tc>
        <w:tc>
          <w:tcPr>
            <w:tcW w:w="1835" w:type="dxa"/>
          </w:tcPr>
          <w:p w14:paraId="5220BBB2" w14:textId="77777777" w:rsidR="00E87069" w:rsidRDefault="00E87069" w:rsidP="00E87069">
            <w:pPr>
              <w:rPr>
                <w:rFonts w:ascii="Arial" w:hAnsi="Arial" w:cs="Arial"/>
                <w:sz w:val="24"/>
                <w:szCs w:val="24"/>
              </w:rPr>
            </w:pPr>
          </w:p>
        </w:tc>
      </w:tr>
      <w:tr w:rsidR="00E87069" w14:paraId="159DC049" w14:textId="77777777" w:rsidTr="7A5F020D">
        <w:trPr>
          <w:trHeight w:val="397"/>
        </w:trPr>
        <w:tc>
          <w:tcPr>
            <w:tcW w:w="6570" w:type="dxa"/>
          </w:tcPr>
          <w:p w14:paraId="0BA9C2CB" w14:textId="77777777" w:rsidR="00E87069" w:rsidRDefault="00E87069" w:rsidP="00E87069">
            <w:pPr>
              <w:rPr>
                <w:rFonts w:ascii="Arial" w:hAnsi="Arial" w:cs="Arial"/>
                <w:sz w:val="24"/>
                <w:szCs w:val="24"/>
              </w:rPr>
            </w:pPr>
            <w:r w:rsidRPr="00C7493E">
              <w:rPr>
                <w:rFonts w:ascii="Arial" w:hAnsi="Arial" w:cs="Arial"/>
                <w:iCs/>
                <w:sz w:val="24"/>
                <w:szCs w:val="24"/>
                <w:lang w:val="en-US"/>
              </w:rPr>
              <w:t>Transport</w:t>
            </w:r>
          </w:p>
        </w:tc>
        <w:tc>
          <w:tcPr>
            <w:tcW w:w="1835" w:type="dxa"/>
          </w:tcPr>
          <w:p w14:paraId="675E05EE" w14:textId="77777777" w:rsidR="00E87069" w:rsidRDefault="00E87069" w:rsidP="00E87069">
            <w:pPr>
              <w:rPr>
                <w:rFonts w:ascii="Arial" w:hAnsi="Arial" w:cs="Arial"/>
                <w:sz w:val="24"/>
                <w:szCs w:val="24"/>
              </w:rPr>
            </w:pPr>
          </w:p>
        </w:tc>
      </w:tr>
      <w:tr w:rsidR="7A5F020D" w14:paraId="3FECD54B" w14:textId="77777777" w:rsidTr="7A5F020D">
        <w:trPr>
          <w:trHeight w:val="397"/>
        </w:trPr>
        <w:tc>
          <w:tcPr>
            <w:tcW w:w="6570" w:type="dxa"/>
          </w:tcPr>
          <w:p w14:paraId="41AB4BE8" w14:textId="17AD4C14" w:rsidR="6CE7E18D" w:rsidRDefault="6CE7E18D" w:rsidP="7A5F020D">
            <w:pPr>
              <w:rPr>
                <w:rFonts w:ascii="Arial" w:hAnsi="Arial" w:cs="Arial"/>
                <w:sz w:val="24"/>
                <w:szCs w:val="24"/>
                <w:lang w:val="en-US"/>
              </w:rPr>
            </w:pPr>
            <w:r w:rsidRPr="7A5F020D">
              <w:rPr>
                <w:rFonts w:ascii="Arial" w:hAnsi="Arial" w:cs="Arial"/>
                <w:sz w:val="24"/>
                <w:szCs w:val="24"/>
                <w:lang w:val="en-US"/>
              </w:rPr>
              <w:t>Skills</w:t>
            </w:r>
          </w:p>
        </w:tc>
        <w:tc>
          <w:tcPr>
            <w:tcW w:w="1835" w:type="dxa"/>
          </w:tcPr>
          <w:p w14:paraId="3CEC0F17" w14:textId="128FA5BD" w:rsidR="7A5F020D" w:rsidRDefault="7A5F020D" w:rsidP="7A5F020D">
            <w:pPr>
              <w:rPr>
                <w:rFonts w:ascii="Arial" w:hAnsi="Arial" w:cs="Arial"/>
                <w:sz w:val="24"/>
                <w:szCs w:val="24"/>
              </w:rPr>
            </w:pPr>
          </w:p>
        </w:tc>
      </w:tr>
      <w:tr w:rsidR="00E87069" w14:paraId="69DDD104" w14:textId="77777777" w:rsidTr="7A5F020D">
        <w:trPr>
          <w:trHeight w:val="397"/>
        </w:trPr>
        <w:tc>
          <w:tcPr>
            <w:tcW w:w="6570" w:type="dxa"/>
          </w:tcPr>
          <w:p w14:paraId="3EA8CACE" w14:textId="77777777" w:rsidR="00E87069" w:rsidRDefault="00E87069" w:rsidP="00E87069">
            <w:pPr>
              <w:rPr>
                <w:rFonts w:ascii="Arial" w:hAnsi="Arial" w:cs="Arial"/>
                <w:sz w:val="24"/>
                <w:szCs w:val="24"/>
              </w:rPr>
            </w:pPr>
            <w:r w:rsidRPr="00C7493E">
              <w:rPr>
                <w:rFonts w:ascii="Arial" w:hAnsi="Arial" w:cs="Arial"/>
                <w:iCs/>
                <w:sz w:val="24"/>
                <w:szCs w:val="24"/>
                <w:lang w:val="en-US"/>
              </w:rPr>
              <w:t>Well-being</w:t>
            </w:r>
          </w:p>
        </w:tc>
        <w:tc>
          <w:tcPr>
            <w:tcW w:w="1835" w:type="dxa"/>
          </w:tcPr>
          <w:p w14:paraId="5AE48A43" w14:textId="77777777" w:rsidR="00E87069" w:rsidRDefault="00E87069" w:rsidP="00E87069">
            <w:pPr>
              <w:rPr>
                <w:rFonts w:ascii="Arial" w:hAnsi="Arial" w:cs="Arial"/>
                <w:sz w:val="24"/>
                <w:szCs w:val="24"/>
              </w:rPr>
            </w:pPr>
          </w:p>
        </w:tc>
      </w:tr>
      <w:tr w:rsidR="00E87069" w14:paraId="602CE827" w14:textId="77777777" w:rsidTr="7A5F020D">
        <w:trPr>
          <w:trHeight w:val="397"/>
        </w:trPr>
        <w:tc>
          <w:tcPr>
            <w:tcW w:w="6570" w:type="dxa"/>
          </w:tcPr>
          <w:p w14:paraId="3689040C" w14:textId="04238886" w:rsidR="00E87069" w:rsidRDefault="09EA4406" w:rsidP="00E87069">
            <w:pPr>
              <w:rPr>
                <w:rFonts w:ascii="Arial" w:hAnsi="Arial" w:cs="Arial"/>
                <w:sz w:val="24"/>
                <w:szCs w:val="24"/>
              </w:rPr>
            </w:pPr>
            <w:r w:rsidRPr="7A5F020D">
              <w:rPr>
                <w:rFonts w:ascii="Arial" w:hAnsi="Arial" w:cs="Arial"/>
                <w:sz w:val="24"/>
                <w:szCs w:val="24"/>
                <w:lang w:val="en-US"/>
              </w:rPr>
              <w:t>Other</w:t>
            </w:r>
          </w:p>
        </w:tc>
        <w:tc>
          <w:tcPr>
            <w:tcW w:w="1835" w:type="dxa"/>
          </w:tcPr>
          <w:p w14:paraId="007DCDA8" w14:textId="77777777" w:rsidR="00E87069" w:rsidRDefault="00E87069" w:rsidP="00E87069">
            <w:pPr>
              <w:rPr>
                <w:rFonts w:ascii="Arial" w:hAnsi="Arial" w:cs="Arial"/>
                <w:sz w:val="24"/>
                <w:szCs w:val="24"/>
              </w:rPr>
            </w:pPr>
          </w:p>
        </w:tc>
      </w:tr>
    </w:tbl>
    <w:p w14:paraId="450EA2D7" w14:textId="77777777" w:rsidR="00E87069" w:rsidRPr="00E87069" w:rsidRDefault="00E87069" w:rsidP="00C050CC">
      <w:pPr>
        <w:ind w:left="720"/>
        <w:rPr>
          <w:rFonts w:ascii="Arial" w:hAnsi="Arial" w:cs="Arial"/>
          <w:sz w:val="24"/>
          <w:szCs w:val="24"/>
        </w:rPr>
      </w:pPr>
    </w:p>
    <w:p w14:paraId="155D87B9" w14:textId="566113A3" w:rsidR="00C050CC" w:rsidRPr="00AB31B0" w:rsidRDefault="22EB66F4" w:rsidP="00AB31B0">
      <w:pPr>
        <w:ind w:left="720"/>
        <w:rPr>
          <w:rFonts w:ascii="Arial" w:hAnsi="Arial" w:cs="Arial"/>
          <w:sz w:val="24"/>
          <w:szCs w:val="24"/>
        </w:rPr>
      </w:pPr>
      <w:r w:rsidRPr="6036A551">
        <w:rPr>
          <w:rFonts w:ascii="Arial" w:hAnsi="Arial" w:cs="Arial"/>
          <w:sz w:val="24"/>
          <w:szCs w:val="24"/>
        </w:rPr>
        <w:t>Please specify:</w:t>
      </w:r>
      <w:r w:rsidR="0076340F" w:rsidRPr="0076340F">
        <w:rPr>
          <w:rFonts w:ascii="Arial" w:hAnsi="Arial" w:cs="Arial"/>
          <w:bCs/>
          <w:i/>
          <w:noProof/>
          <w:sz w:val="24"/>
          <w:szCs w:val="24"/>
          <w:lang w:val="en-US"/>
        </w:rPr>
        <mc:AlternateContent>
          <mc:Choice Requires="wps">
            <w:drawing>
              <wp:anchor distT="45720" distB="45720" distL="114300" distR="114300" simplePos="0" relativeHeight="251658242" behindDoc="0" locked="0" layoutInCell="1" allowOverlap="1" wp14:anchorId="508962A5" wp14:editId="419A44C9">
                <wp:simplePos x="0" y="0"/>
                <wp:positionH relativeFrom="margin">
                  <wp:posOffset>0</wp:posOffset>
                </wp:positionH>
                <wp:positionV relativeFrom="paragraph">
                  <wp:posOffset>335280</wp:posOffset>
                </wp:positionV>
                <wp:extent cx="5974080" cy="327660"/>
                <wp:effectExtent l="0" t="0" r="26670" b="1524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3DD355C9"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508962A5">
                <v:stroke joinstyle="miter"/>
                <v:path gradientshapeok="t" o:connecttype="rect"/>
              </v:shapetype>
              <v:shape id="_x0000_s1026" style="position:absolute;left:0;text-align:left;margin-left:0;margin-top:26.4pt;width:470.4pt;height:25.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">
                <v:textbox>
                  <w:txbxContent>
                    <w:p w:rsidR="0076340F" w:rsidP="0076340F" w:rsidRDefault="0076340F" w14:paraId="3DD355C9" w14:textId="77777777"/>
                  </w:txbxContent>
                </v:textbox>
                <w10:wrap type="square" anchorx="margin"/>
              </v:shape>
            </w:pict>
          </mc:Fallback>
        </mc:AlternateContent>
      </w:r>
    </w:p>
    <w:p w14:paraId="5E95CB4A" w14:textId="051DE00D" w:rsidR="7A5F020D" w:rsidRDefault="7A5F020D" w:rsidP="7A5F020D">
      <w:pPr>
        <w:ind w:left="720"/>
        <w:rPr>
          <w:rFonts w:ascii="Arial" w:hAnsi="Arial" w:cs="Arial"/>
          <w:sz w:val="24"/>
          <w:szCs w:val="24"/>
        </w:rPr>
      </w:pPr>
    </w:p>
    <w:p w14:paraId="2DA2FB9A" w14:textId="1A069099" w:rsidR="23D4B4F2" w:rsidRDefault="23D4B4F2" w:rsidP="7A5F020D">
      <w:pPr>
        <w:pStyle w:val="ListParagraph"/>
        <w:numPr>
          <w:ilvl w:val="0"/>
          <w:numId w:val="18"/>
        </w:numPr>
        <w:rPr>
          <w:rFonts w:ascii="Arial" w:hAnsi="Arial" w:cs="Arial"/>
          <w:b/>
          <w:bCs/>
          <w:sz w:val="24"/>
          <w:szCs w:val="24"/>
        </w:rPr>
      </w:pPr>
      <w:r w:rsidRPr="2225F98B">
        <w:rPr>
          <w:rFonts w:ascii="Arial" w:hAnsi="Arial" w:cs="Arial"/>
          <w:b/>
          <w:bCs/>
          <w:sz w:val="24"/>
          <w:szCs w:val="24"/>
        </w:rPr>
        <w:t xml:space="preserve">Of the following list of themes, please select </w:t>
      </w:r>
      <w:r w:rsidR="3F7B9139" w:rsidRPr="2225F98B">
        <w:rPr>
          <w:rFonts w:ascii="Arial" w:hAnsi="Arial" w:cs="Arial"/>
          <w:b/>
          <w:bCs/>
          <w:sz w:val="24"/>
          <w:szCs w:val="24"/>
        </w:rPr>
        <w:t>up to</w:t>
      </w:r>
      <w:r w:rsidRPr="2225F98B">
        <w:rPr>
          <w:rFonts w:ascii="Arial" w:hAnsi="Arial" w:cs="Arial"/>
          <w:b/>
          <w:bCs/>
          <w:sz w:val="24"/>
          <w:szCs w:val="24"/>
        </w:rPr>
        <w:t xml:space="preserve"> three you think are of most value to discuss at the Assembly event.</w:t>
      </w:r>
    </w:p>
    <w:tbl>
      <w:tblPr>
        <w:tblStyle w:val="TableGrid"/>
        <w:tblW w:w="0" w:type="auto"/>
        <w:tblInd w:w="720" w:type="dxa"/>
        <w:tblLook w:val="04A0" w:firstRow="1" w:lastRow="0" w:firstColumn="1" w:lastColumn="0" w:noHBand="0" w:noVBand="1"/>
      </w:tblPr>
      <w:tblGrid>
        <w:gridCol w:w="6597"/>
        <w:gridCol w:w="1699"/>
      </w:tblGrid>
      <w:tr w:rsidR="7A5F020D" w14:paraId="40817177" w14:textId="77777777" w:rsidTr="2225F98B">
        <w:trPr>
          <w:trHeight w:val="397"/>
        </w:trPr>
        <w:tc>
          <w:tcPr>
            <w:tcW w:w="6705" w:type="dxa"/>
          </w:tcPr>
          <w:p w14:paraId="31AF2E14" w14:textId="77777777" w:rsidR="7A5F020D" w:rsidRDefault="7A5F020D" w:rsidP="7A5F020D">
            <w:pPr>
              <w:rPr>
                <w:rFonts w:ascii="Arial" w:hAnsi="Arial" w:cs="Arial"/>
                <w:b/>
                <w:bCs/>
                <w:sz w:val="24"/>
                <w:szCs w:val="24"/>
              </w:rPr>
            </w:pPr>
            <w:r w:rsidRPr="7A5F020D">
              <w:rPr>
                <w:rFonts w:ascii="Arial" w:hAnsi="Arial" w:cs="Arial"/>
                <w:b/>
                <w:bCs/>
                <w:sz w:val="24"/>
                <w:szCs w:val="24"/>
              </w:rPr>
              <w:t>Theme</w:t>
            </w:r>
          </w:p>
        </w:tc>
        <w:tc>
          <w:tcPr>
            <w:tcW w:w="1708" w:type="dxa"/>
          </w:tcPr>
          <w:p w14:paraId="367711B3" w14:textId="2FC62536" w:rsidR="4093CE52" w:rsidRDefault="4093CE52" w:rsidP="7A5F020D">
            <w:pPr>
              <w:spacing w:line="259" w:lineRule="auto"/>
            </w:pPr>
            <w:r w:rsidRPr="7A5F020D">
              <w:rPr>
                <w:rFonts w:ascii="Arial" w:hAnsi="Arial" w:cs="Arial"/>
                <w:b/>
                <w:bCs/>
                <w:sz w:val="24"/>
                <w:szCs w:val="24"/>
              </w:rPr>
              <w:t>Selection</w:t>
            </w:r>
          </w:p>
        </w:tc>
      </w:tr>
      <w:tr w:rsidR="7A5F020D" w14:paraId="27BF13C1" w14:textId="77777777" w:rsidTr="2225F98B">
        <w:trPr>
          <w:trHeight w:val="397"/>
        </w:trPr>
        <w:tc>
          <w:tcPr>
            <w:tcW w:w="6705" w:type="dxa"/>
          </w:tcPr>
          <w:p w14:paraId="666740AA" w14:textId="77777777" w:rsidR="7A5F020D" w:rsidRDefault="7A5F020D" w:rsidP="7A5F020D">
            <w:pPr>
              <w:rPr>
                <w:rFonts w:ascii="Arial" w:hAnsi="Arial" w:cs="Arial"/>
                <w:sz w:val="24"/>
                <w:szCs w:val="24"/>
              </w:rPr>
            </w:pPr>
            <w:r w:rsidRPr="7A5F020D">
              <w:rPr>
                <w:rFonts w:ascii="Arial" w:hAnsi="Arial" w:cs="Arial"/>
                <w:sz w:val="24"/>
                <w:szCs w:val="24"/>
                <w:lang w:val="en-US"/>
              </w:rPr>
              <w:t>Code of Practice for Statistics application beyond government</w:t>
            </w:r>
          </w:p>
        </w:tc>
        <w:tc>
          <w:tcPr>
            <w:tcW w:w="1708" w:type="dxa"/>
          </w:tcPr>
          <w:p w14:paraId="1FA87A6E" w14:textId="77777777" w:rsidR="7A5F020D" w:rsidRDefault="7A5F020D" w:rsidP="7A5F020D">
            <w:pPr>
              <w:rPr>
                <w:rFonts w:ascii="Arial" w:hAnsi="Arial" w:cs="Arial"/>
                <w:sz w:val="24"/>
                <w:szCs w:val="24"/>
              </w:rPr>
            </w:pPr>
          </w:p>
        </w:tc>
      </w:tr>
      <w:tr w:rsidR="7A5F020D" w14:paraId="2657D6D9" w14:textId="77777777" w:rsidTr="2225F98B">
        <w:trPr>
          <w:trHeight w:val="397"/>
        </w:trPr>
        <w:tc>
          <w:tcPr>
            <w:tcW w:w="6705" w:type="dxa"/>
          </w:tcPr>
          <w:p w14:paraId="344725B2" w14:textId="77777777" w:rsidR="7A5F020D" w:rsidRDefault="7A5F020D" w:rsidP="7A5F020D">
            <w:pPr>
              <w:rPr>
                <w:rFonts w:ascii="Arial" w:hAnsi="Arial" w:cs="Arial"/>
                <w:sz w:val="24"/>
                <w:szCs w:val="24"/>
              </w:rPr>
            </w:pPr>
            <w:r w:rsidRPr="7A5F020D">
              <w:rPr>
                <w:rFonts w:ascii="Arial" w:hAnsi="Arial" w:cs="Arial"/>
                <w:sz w:val="24"/>
                <w:szCs w:val="24"/>
                <w:lang w:val="en-US"/>
              </w:rPr>
              <w:t>Code of Practice for Statistics revisions</w:t>
            </w:r>
          </w:p>
        </w:tc>
        <w:tc>
          <w:tcPr>
            <w:tcW w:w="1708" w:type="dxa"/>
          </w:tcPr>
          <w:p w14:paraId="2E313B66" w14:textId="77777777" w:rsidR="7A5F020D" w:rsidRDefault="7A5F020D" w:rsidP="7A5F020D">
            <w:pPr>
              <w:rPr>
                <w:rFonts w:ascii="Arial" w:hAnsi="Arial" w:cs="Arial"/>
                <w:sz w:val="24"/>
                <w:szCs w:val="24"/>
              </w:rPr>
            </w:pPr>
          </w:p>
        </w:tc>
      </w:tr>
      <w:tr w:rsidR="7A5F020D" w14:paraId="63EF93F6" w14:textId="77777777" w:rsidTr="2225F98B">
        <w:trPr>
          <w:trHeight w:val="397"/>
        </w:trPr>
        <w:tc>
          <w:tcPr>
            <w:tcW w:w="6705" w:type="dxa"/>
          </w:tcPr>
          <w:p w14:paraId="4E4DEE3E" w14:textId="7DA99348" w:rsidR="7A5F020D" w:rsidRDefault="7A5F020D" w:rsidP="7A5F020D">
            <w:pPr>
              <w:rPr>
                <w:rFonts w:ascii="Arial" w:hAnsi="Arial" w:cs="Arial"/>
                <w:sz w:val="24"/>
                <w:szCs w:val="24"/>
                <w:lang w:val="en-US"/>
              </w:rPr>
            </w:pPr>
            <w:r w:rsidRPr="7A5F020D">
              <w:rPr>
                <w:rFonts w:ascii="Arial" w:hAnsi="Arial" w:cs="Arial"/>
                <w:sz w:val="24"/>
                <w:szCs w:val="24"/>
                <w:lang w:val="en-US"/>
              </w:rPr>
              <w:t>Co</w:t>
            </w:r>
            <w:r w:rsidR="1C62B616" w:rsidRPr="7A5F020D">
              <w:rPr>
                <w:rFonts w:ascii="Arial" w:hAnsi="Arial" w:cs="Arial"/>
                <w:sz w:val="24"/>
                <w:szCs w:val="24"/>
                <w:lang w:val="en-US"/>
              </w:rPr>
              <w:t>mmunication and engagement</w:t>
            </w:r>
          </w:p>
        </w:tc>
        <w:tc>
          <w:tcPr>
            <w:tcW w:w="1708" w:type="dxa"/>
          </w:tcPr>
          <w:p w14:paraId="259FF434" w14:textId="77777777" w:rsidR="7A5F020D" w:rsidRDefault="7A5F020D" w:rsidP="7A5F020D">
            <w:pPr>
              <w:rPr>
                <w:rFonts w:ascii="Arial" w:hAnsi="Arial" w:cs="Arial"/>
                <w:sz w:val="24"/>
                <w:szCs w:val="24"/>
              </w:rPr>
            </w:pPr>
          </w:p>
        </w:tc>
      </w:tr>
      <w:tr w:rsidR="7A5F020D" w14:paraId="135F2A04" w14:textId="77777777" w:rsidTr="2225F98B">
        <w:trPr>
          <w:trHeight w:val="397"/>
        </w:trPr>
        <w:tc>
          <w:tcPr>
            <w:tcW w:w="6705" w:type="dxa"/>
          </w:tcPr>
          <w:p w14:paraId="78F8E7B6" w14:textId="77777777" w:rsidR="7A5F020D" w:rsidRDefault="7A5F020D" w:rsidP="7A5F020D">
            <w:pPr>
              <w:rPr>
                <w:rFonts w:ascii="Arial" w:hAnsi="Arial" w:cs="Arial"/>
                <w:sz w:val="24"/>
                <w:szCs w:val="24"/>
              </w:rPr>
            </w:pPr>
            <w:r w:rsidRPr="7A5F020D">
              <w:rPr>
                <w:rFonts w:ascii="Arial" w:hAnsi="Arial" w:cs="Arial"/>
                <w:sz w:val="24"/>
                <w:szCs w:val="24"/>
                <w:lang w:val="en-US"/>
              </w:rPr>
              <w:t>Data ethics and privacy</w:t>
            </w:r>
          </w:p>
        </w:tc>
        <w:tc>
          <w:tcPr>
            <w:tcW w:w="1708" w:type="dxa"/>
          </w:tcPr>
          <w:p w14:paraId="72A5DB2D" w14:textId="77777777" w:rsidR="7A5F020D" w:rsidRDefault="7A5F020D" w:rsidP="7A5F020D">
            <w:pPr>
              <w:rPr>
                <w:rFonts w:ascii="Arial" w:hAnsi="Arial" w:cs="Arial"/>
                <w:sz w:val="24"/>
                <w:szCs w:val="24"/>
              </w:rPr>
            </w:pPr>
          </w:p>
        </w:tc>
      </w:tr>
      <w:tr w:rsidR="7A5F020D" w14:paraId="321E1E43" w14:textId="77777777" w:rsidTr="2225F98B">
        <w:trPr>
          <w:trHeight w:val="397"/>
        </w:trPr>
        <w:tc>
          <w:tcPr>
            <w:tcW w:w="6705" w:type="dxa"/>
          </w:tcPr>
          <w:p w14:paraId="75AF95E0" w14:textId="77777777" w:rsidR="7A5F020D" w:rsidRDefault="7A5F020D" w:rsidP="7A5F020D">
            <w:pPr>
              <w:rPr>
                <w:rFonts w:ascii="Arial" w:hAnsi="Arial" w:cs="Arial"/>
                <w:sz w:val="24"/>
                <w:szCs w:val="24"/>
              </w:rPr>
            </w:pPr>
            <w:r w:rsidRPr="7A5F020D">
              <w:rPr>
                <w:rFonts w:ascii="Arial" w:hAnsi="Arial" w:cs="Arial"/>
                <w:sz w:val="24"/>
                <w:szCs w:val="24"/>
                <w:lang w:val="en-US"/>
              </w:rPr>
              <w:t>Data innovation and artificial intelligence</w:t>
            </w:r>
          </w:p>
        </w:tc>
        <w:tc>
          <w:tcPr>
            <w:tcW w:w="1708" w:type="dxa"/>
          </w:tcPr>
          <w:p w14:paraId="07FC1DF2" w14:textId="77777777" w:rsidR="7A5F020D" w:rsidRDefault="7A5F020D" w:rsidP="7A5F020D">
            <w:pPr>
              <w:rPr>
                <w:rFonts w:ascii="Arial" w:hAnsi="Arial" w:cs="Arial"/>
                <w:sz w:val="24"/>
                <w:szCs w:val="24"/>
              </w:rPr>
            </w:pPr>
          </w:p>
        </w:tc>
      </w:tr>
      <w:tr w:rsidR="7A5F020D" w14:paraId="1CAF8D65" w14:textId="77777777" w:rsidTr="2225F98B">
        <w:trPr>
          <w:trHeight w:val="397"/>
        </w:trPr>
        <w:tc>
          <w:tcPr>
            <w:tcW w:w="6705" w:type="dxa"/>
          </w:tcPr>
          <w:p w14:paraId="267BB5CC" w14:textId="77777777" w:rsidR="7A5F020D" w:rsidRDefault="7A5F020D" w:rsidP="7A5F020D">
            <w:pPr>
              <w:rPr>
                <w:rFonts w:ascii="Arial" w:hAnsi="Arial" w:cs="Arial"/>
                <w:sz w:val="24"/>
                <w:szCs w:val="24"/>
              </w:rPr>
            </w:pPr>
            <w:r w:rsidRPr="7A5F020D">
              <w:rPr>
                <w:rFonts w:ascii="Arial" w:hAnsi="Arial" w:cs="Arial"/>
                <w:sz w:val="24"/>
                <w:szCs w:val="24"/>
                <w:lang w:val="en-US"/>
              </w:rPr>
              <w:t>Data linkage and integration</w:t>
            </w:r>
          </w:p>
        </w:tc>
        <w:tc>
          <w:tcPr>
            <w:tcW w:w="1708" w:type="dxa"/>
          </w:tcPr>
          <w:p w14:paraId="1D8A0A51" w14:textId="77777777" w:rsidR="7A5F020D" w:rsidRDefault="7A5F020D" w:rsidP="7A5F020D">
            <w:pPr>
              <w:rPr>
                <w:rFonts w:ascii="Arial" w:hAnsi="Arial" w:cs="Arial"/>
                <w:sz w:val="24"/>
                <w:szCs w:val="24"/>
              </w:rPr>
            </w:pPr>
          </w:p>
        </w:tc>
      </w:tr>
      <w:tr w:rsidR="7A5F020D" w14:paraId="4428F364" w14:textId="77777777" w:rsidTr="2225F98B">
        <w:trPr>
          <w:trHeight w:val="397"/>
        </w:trPr>
        <w:tc>
          <w:tcPr>
            <w:tcW w:w="6705" w:type="dxa"/>
          </w:tcPr>
          <w:p w14:paraId="2EA7BE66" w14:textId="77777777" w:rsidR="7A5F020D" w:rsidRDefault="7A5F020D" w:rsidP="7A5F020D">
            <w:pPr>
              <w:rPr>
                <w:rFonts w:ascii="Arial" w:hAnsi="Arial" w:cs="Arial"/>
                <w:sz w:val="24"/>
                <w:szCs w:val="24"/>
              </w:rPr>
            </w:pPr>
            <w:r w:rsidRPr="7A5F020D">
              <w:rPr>
                <w:rFonts w:ascii="Arial" w:hAnsi="Arial" w:cs="Arial"/>
                <w:sz w:val="24"/>
                <w:szCs w:val="24"/>
                <w:lang w:val="en-US"/>
              </w:rPr>
              <w:t>International</w:t>
            </w:r>
          </w:p>
        </w:tc>
        <w:tc>
          <w:tcPr>
            <w:tcW w:w="1708" w:type="dxa"/>
          </w:tcPr>
          <w:p w14:paraId="0706AB95" w14:textId="77777777" w:rsidR="7A5F020D" w:rsidRDefault="7A5F020D" w:rsidP="7A5F020D">
            <w:pPr>
              <w:rPr>
                <w:rFonts w:ascii="Arial" w:hAnsi="Arial" w:cs="Arial"/>
                <w:sz w:val="24"/>
                <w:szCs w:val="24"/>
              </w:rPr>
            </w:pPr>
          </w:p>
        </w:tc>
      </w:tr>
      <w:tr w:rsidR="7A5F020D" w14:paraId="652C4CE0" w14:textId="77777777" w:rsidTr="2225F98B">
        <w:trPr>
          <w:trHeight w:val="397"/>
        </w:trPr>
        <w:tc>
          <w:tcPr>
            <w:tcW w:w="6705" w:type="dxa"/>
          </w:tcPr>
          <w:p w14:paraId="66F90EE8" w14:textId="4E4B09DA" w:rsidR="7A5F020D" w:rsidRDefault="7A5F020D" w:rsidP="7A5F020D">
            <w:pPr>
              <w:rPr>
                <w:rFonts w:ascii="Arial" w:hAnsi="Arial" w:cs="Arial"/>
                <w:sz w:val="24"/>
                <w:szCs w:val="24"/>
              </w:rPr>
            </w:pPr>
            <w:r w:rsidRPr="7A5F020D">
              <w:rPr>
                <w:rFonts w:ascii="Arial" w:hAnsi="Arial" w:cs="Arial"/>
                <w:sz w:val="24"/>
                <w:szCs w:val="24"/>
                <w:lang w:val="en-US"/>
              </w:rPr>
              <w:t>M</w:t>
            </w:r>
            <w:r w:rsidR="5762DEFE" w:rsidRPr="7A5F020D">
              <w:rPr>
                <w:rFonts w:ascii="Arial" w:hAnsi="Arial" w:cs="Arial"/>
                <w:sz w:val="24"/>
                <w:szCs w:val="24"/>
                <w:lang w:val="en-US"/>
              </w:rPr>
              <w:t>ethodology</w:t>
            </w:r>
          </w:p>
        </w:tc>
        <w:tc>
          <w:tcPr>
            <w:tcW w:w="1708" w:type="dxa"/>
          </w:tcPr>
          <w:p w14:paraId="55BD3515" w14:textId="77777777" w:rsidR="7A5F020D" w:rsidRDefault="7A5F020D" w:rsidP="7A5F020D">
            <w:pPr>
              <w:rPr>
                <w:rFonts w:ascii="Arial" w:hAnsi="Arial" w:cs="Arial"/>
                <w:sz w:val="24"/>
                <w:szCs w:val="24"/>
              </w:rPr>
            </w:pPr>
          </w:p>
        </w:tc>
      </w:tr>
      <w:tr w:rsidR="7A5F020D" w14:paraId="029600A7" w14:textId="77777777" w:rsidTr="2225F98B">
        <w:trPr>
          <w:trHeight w:val="397"/>
        </w:trPr>
        <w:tc>
          <w:tcPr>
            <w:tcW w:w="6705" w:type="dxa"/>
          </w:tcPr>
          <w:p w14:paraId="4B400F17" w14:textId="3392440B" w:rsidR="5762DEFE" w:rsidRDefault="5762DEFE" w:rsidP="7A5F020D">
            <w:pPr>
              <w:spacing w:line="259" w:lineRule="auto"/>
            </w:pPr>
            <w:r w:rsidRPr="7A5F020D">
              <w:rPr>
                <w:rFonts w:ascii="Arial" w:hAnsi="Arial" w:cs="Arial"/>
                <w:sz w:val="24"/>
                <w:szCs w:val="24"/>
                <w:lang w:val="en-US"/>
              </w:rPr>
              <w:t>Quality</w:t>
            </w:r>
          </w:p>
        </w:tc>
        <w:tc>
          <w:tcPr>
            <w:tcW w:w="1708" w:type="dxa"/>
          </w:tcPr>
          <w:p w14:paraId="46687618" w14:textId="77777777" w:rsidR="7A5F020D" w:rsidRDefault="7A5F020D" w:rsidP="7A5F020D">
            <w:pPr>
              <w:rPr>
                <w:rFonts w:ascii="Arial" w:hAnsi="Arial" w:cs="Arial"/>
                <w:sz w:val="24"/>
                <w:szCs w:val="24"/>
              </w:rPr>
            </w:pPr>
          </w:p>
        </w:tc>
      </w:tr>
      <w:tr w:rsidR="7A5F020D" w14:paraId="46F280EF" w14:textId="77777777" w:rsidTr="2225F98B">
        <w:trPr>
          <w:trHeight w:val="397"/>
        </w:trPr>
        <w:tc>
          <w:tcPr>
            <w:tcW w:w="6705" w:type="dxa"/>
          </w:tcPr>
          <w:p w14:paraId="6EBD0858" w14:textId="77777777" w:rsidR="7A5F020D" w:rsidRDefault="7A5F020D" w:rsidP="7A5F020D">
            <w:pPr>
              <w:rPr>
                <w:rFonts w:ascii="Arial" w:hAnsi="Arial" w:cs="Arial"/>
                <w:sz w:val="24"/>
                <w:szCs w:val="24"/>
              </w:rPr>
            </w:pPr>
            <w:r w:rsidRPr="7A5F020D">
              <w:rPr>
                <w:rFonts w:ascii="Arial" w:hAnsi="Arial" w:cs="Arial"/>
                <w:sz w:val="24"/>
                <w:szCs w:val="24"/>
                <w:lang w:val="en-US"/>
              </w:rPr>
              <w:t>Regional and local</w:t>
            </w:r>
          </w:p>
        </w:tc>
        <w:tc>
          <w:tcPr>
            <w:tcW w:w="1708" w:type="dxa"/>
          </w:tcPr>
          <w:p w14:paraId="2F6C8B5F" w14:textId="77777777" w:rsidR="7A5F020D" w:rsidRDefault="7A5F020D" w:rsidP="7A5F020D">
            <w:pPr>
              <w:rPr>
                <w:rFonts w:ascii="Arial" w:hAnsi="Arial" w:cs="Arial"/>
                <w:sz w:val="24"/>
                <w:szCs w:val="24"/>
              </w:rPr>
            </w:pPr>
          </w:p>
        </w:tc>
      </w:tr>
      <w:tr w:rsidR="7A5F020D" w14:paraId="0290640B" w14:textId="77777777" w:rsidTr="2225F98B">
        <w:trPr>
          <w:trHeight w:val="397"/>
        </w:trPr>
        <w:tc>
          <w:tcPr>
            <w:tcW w:w="6705" w:type="dxa"/>
          </w:tcPr>
          <w:p w14:paraId="03BEBEBF" w14:textId="7ABE7A8A" w:rsidR="431CFF2E" w:rsidRDefault="639404DC" w:rsidP="7A5F020D">
            <w:pPr>
              <w:rPr>
                <w:rFonts w:ascii="Arial" w:hAnsi="Arial" w:cs="Arial"/>
                <w:sz w:val="24"/>
                <w:szCs w:val="24"/>
              </w:rPr>
            </w:pPr>
            <w:r w:rsidRPr="2225F98B">
              <w:rPr>
                <w:rFonts w:ascii="Arial" w:hAnsi="Arial" w:cs="Arial"/>
                <w:sz w:val="24"/>
                <w:szCs w:val="24"/>
                <w:lang w:val="en-US"/>
              </w:rPr>
              <w:t xml:space="preserve">Other, </w:t>
            </w:r>
            <w:r w:rsidR="6F88176E" w:rsidRPr="2225F98B">
              <w:rPr>
                <w:rFonts w:ascii="Arial" w:hAnsi="Arial" w:cs="Arial"/>
                <w:sz w:val="24"/>
                <w:szCs w:val="24"/>
                <w:lang w:val="en-US"/>
              </w:rPr>
              <w:t>p</w:t>
            </w:r>
            <w:r w:rsidR="7A5F020D" w:rsidRPr="2225F98B">
              <w:rPr>
                <w:rFonts w:ascii="Arial" w:hAnsi="Arial" w:cs="Arial"/>
                <w:sz w:val="24"/>
                <w:szCs w:val="24"/>
                <w:lang w:val="en-US"/>
              </w:rPr>
              <w:t>lease specify</w:t>
            </w:r>
          </w:p>
        </w:tc>
        <w:tc>
          <w:tcPr>
            <w:tcW w:w="1708" w:type="dxa"/>
          </w:tcPr>
          <w:p w14:paraId="57CE5BD2" w14:textId="77777777" w:rsidR="7A5F020D" w:rsidRDefault="7A5F020D" w:rsidP="7A5F020D">
            <w:pPr>
              <w:rPr>
                <w:rFonts w:ascii="Arial" w:hAnsi="Arial" w:cs="Arial"/>
                <w:sz w:val="24"/>
                <w:szCs w:val="24"/>
              </w:rPr>
            </w:pPr>
          </w:p>
        </w:tc>
      </w:tr>
    </w:tbl>
    <w:p w14:paraId="0AABAB1C" w14:textId="77777777" w:rsidR="7A5F020D" w:rsidRDefault="7A5F020D" w:rsidP="7A5F020D">
      <w:pPr>
        <w:ind w:left="720"/>
        <w:rPr>
          <w:rFonts w:ascii="Arial" w:hAnsi="Arial" w:cs="Arial"/>
          <w:sz w:val="24"/>
          <w:szCs w:val="24"/>
        </w:rPr>
      </w:pPr>
    </w:p>
    <w:p w14:paraId="74FE8BC6" w14:textId="566113A3" w:rsidR="23D4B4F2" w:rsidRDefault="23D4B4F2" w:rsidP="7A5F020D">
      <w:pPr>
        <w:ind w:left="720"/>
        <w:rPr>
          <w:rFonts w:ascii="Arial" w:hAnsi="Arial" w:cs="Arial"/>
          <w:sz w:val="24"/>
          <w:szCs w:val="24"/>
        </w:rPr>
      </w:pPr>
      <w:r w:rsidRPr="7A5F020D">
        <w:rPr>
          <w:rFonts w:ascii="Arial" w:hAnsi="Arial" w:cs="Arial"/>
          <w:sz w:val="24"/>
          <w:szCs w:val="24"/>
        </w:rPr>
        <w:t>Please specify:</w:t>
      </w:r>
    </w:p>
    <w:p w14:paraId="3B5B287D" w14:textId="228E96D4" w:rsidR="23D4B4F2" w:rsidRDefault="23D4B4F2" w:rsidP="7A5F020D">
      <w:pPr>
        <w:ind w:left="720"/>
        <w:rPr>
          <w:rFonts w:ascii="Arial" w:hAnsi="Arial" w:cs="Arial"/>
          <w:sz w:val="24"/>
          <w:szCs w:val="24"/>
        </w:rPr>
      </w:pPr>
      <w:r>
        <w:rPr>
          <w:noProof/>
        </w:rPr>
        <mc:AlternateContent>
          <mc:Choice Requires="wps">
            <w:drawing>
              <wp:inline distT="45720" distB="45720" distL="114300" distR="114300" wp14:anchorId="3A0FE5AA" wp14:editId="14C6CBDF">
                <wp:extent cx="5974080" cy="327660"/>
                <wp:effectExtent l="0" t="0" r="26670" b="15240"/>
                <wp:docPr id="988756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058BD7C1" w14:textId="77777777" w:rsidR="0076340F" w:rsidRDefault="0076340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30" style="position:absolute;left:0;text-align:left;margin-left:0;margin-top:26.4pt;width:470.4pt;height:25.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" w14:anchorId="508962A5">
                <v:textbox>
                  <w:txbxContent>
                    <w:p w:rsidR="0076340F" w:rsidP="0076340F" w:rsidRDefault="0076340F" w14:paraId="3DD355C9" w14:textId="77777777"/>
                  </w:txbxContent>
                </v:textbox>
                <w10:wrap xmlns:w10="urn:schemas-microsoft-com:office:word" type="square" anchorx="margin"/>
              </v:shape>
            </w:pict>
          </mc:Fallback>
        </mc:AlternateContent>
      </w:r>
    </w:p>
    <w:p w14:paraId="3D352818" w14:textId="77777777" w:rsidR="0051503A" w:rsidRDefault="004774F2" w:rsidP="007B6A65">
      <w:pPr>
        <w:pStyle w:val="ListParagraph"/>
        <w:numPr>
          <w:ilvl w:val="0"/>
          <w:numId w:val="18"/>
        </w:numPr>
        <w:rPr>
          <w:rFonts w:ascii="Arial" w:hAnsi="Arial" w:cs="Arial"/>
          <w:b/>
          <w:bCs/>
          <w:sz w:val="24"/>
          <w:szCs w:val="24"/>
          <w:lang w:val="en-US"/>
        </w:rPr>
      </w:pPr>
      <w:r>
        <w:rPr>
          <w:rFonts w:ascii="Arial" w:hAnsi="Arial" w:cs="Arial"/>
          <w:b/>
          <w:bCs/>
          <w:sz w:val="24"/>
          <w:szCs w:val="24"/>
          <w:lang w:val="en-US"/>
        </w:rPr>
        <w:t>Why do you think these are important topics to discuss</w:t>
      </w:r>
      <w:r w:rsidR="0051503A" w:rsidRPr="007B6A65">
        <w:rPr>
          <w:rFonts w:ascii="Arial" w:hAnsi="Arial" w:cs="Arial"/>
          <w:b/>
          <w:bCs/>
          <w:sz w:val="24"/>
          <w:szCs w:val="24"/>
          <w:lang w:val="en-US"/>
        </w:rPr>
        <w:t>?</w:t>
      </w:r>
    </w:p>
    <w:p w14:paraId="1A81F0B1" w14:textId="77777777" w:rsidR="004774F2" w:rsidRDefault="004774F2" w:rsidP="004774F2">
      <w:pPr>
        <w:pStyle w:val="ListParagraph"/>
        <w:rPr>
          <w:rFonts w:ascii="Arial" w:hAnsi="Arial" w:cs="Arial"/>
          <w:b/>
          <w:bCs/>
          <w:sz w:val="24"/>
          <w:szCs w:val="24"/>
          <w:lang w:val="en-US"/>
        </w:rPr>
      </w:pPr>
    </w:p>
    <w:p w14:paraId="7547A687" w14:textId="2A340124" w:rsidR="004774F2" w:rsidRDefault="101CE1AE" w:rsidP="7A5F020D">
      <w:pPr>
        <w:pStyle w:val="ListParagraph"/>
        <w:rPr>
          <w:rFonts w:ascii="Arial" w:hAnsi="Arial" w:cs="Arial"/>
          <w:b/>
          <w:bCs/>
          <w:sz w:val="24"/>
          <w:szCs w:val="24"/>
          <w:lang w:val="en-US"/>
        </w:rPr>
      </w:pPr>
      <w:r w:rsidRPr="6036A551">
        <w:rPr>
          <w:rFonts w:ascii="Arial" w:hAnsi="Arial" w:cs="Arial"/>
          <w:b/>
          <w:bCs/>
          <w:sz w:val="24"/>
          <w:szCs w:val="24"/>
        </w:rPr>
        <w:t>F</w:t>
      </w:r>
      <w:r w:rsidR="04F5BE77" w:rsidRPr="7A5F020D">
        <w:rPr>
          <w:rFonts w:ascii="Arial" w:hAnsi="Arial" w:cs="Arial"/>
          <w:b/>
          <w:bCs/>
          <w:sz w:val="24"/>
          <w:szCs w:val="24"/>
        </w:rPr>
        <w:t xml:space="preserve">or example, is there an unmet demand for statistics in this area? Are there key questions of public or policy interest which statistics </w:t>
      </w:r>
      <w:r w:rsidR="00A913BB">
        <w:rPr>
          <w:rFonts w:ascii="Arial" w:hAnsi="Arial" w:cs="Arial"/>
          <w:b/>
          <w:bCs/>
          <w:sz w:val="24"/>
          <w:szCs w:val="24"/>
        </w:rPr>
        <w:t>or da</w:t>
      </w:r>
      <w:r w:rsidR="00103BF2">
        <w:rPr>
          <w:rFonts w:ascii="Arial" w:hAnsi="Arial" w:cs="Arial"/>
          <w:b/>
          <w:bCs/>
          <w:sz w:val="24"/>
          <w:szCs w:val="24"/>
        </w:rPr>
        <w:t xml:space="preserve">ta </w:t>
      </w:r>
      <w:r w:rsidR="04F5BE77" w:rsidRPr="7A5F020D">
        <w:rPr>
          <w:rFonts w:ascii="Arial" w:hAnsi="Arial" w:cs="Arial"/>
          <w:b/>
          <w:bCs/>
          <w:sz w:val="24"/>
          <w:szCs w:val="24"/>
        </w:rPr>
        <w:t>could support? Are there datasets which could shed light on questions of public or policy interest? Are there opportunities or challenges for the statistical system as a whole?</w:t>
      </w:r>
    </w:p>
    <w:p w14:paraId="6A943614" w14:textId="3E54CCB6" w:rsidR="004774F2" w:rsidRDefault="00AB31B0" w:rsidP="7A5F020D">
      <w:pPr>
        <w:pStyle w:val="ListParagraph"/>
        <w:rPr>
          <w:rFonts w:ascii="Arial" w:hAnsi="Arial" w:cs="Arial"/>
          <w:b/>
          <w:bCs/>
          <w:sz w:val="24"/>
          <w:szCs w:val="24"/>
        </w:rPr>
      </w:pPr>
      <w:r>
        <w:rPr>
          <w:noProof/>
        </w:rPr>
        <mc:AlternateContent>
          <mc:Choice Requires="wps">
            <w:drawing>
              <wp:inline distT="45720" distB="45720" distL="114300" distR="114300" wp14:anchorId="082230CF" wp14:editId="7BCBFF73">
                <wp:extent cx="5974080" cy="1234440"/>
                <wp:effectExtent l="0" t="0" r="26670" b="22860"/>
                <wp:docPr id="387222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234440"/>
                        </a:xfrm>
                        <a:prstGeom prst="rect">
                          <a:avLst/>
                        </a:prstGeom>
                        <a:solidFill>
                          <a:srgbClr val="FFFFFF"/>
                        </a:solidFill>
                        <a:ln w="12700">
                          <a:solidFill>
                            <a:schemeClr val="tx1"/>
                          </a:solidFill>
                          <a:miter lim="800000"/>
                          <a:headEnd/>
                          <a:tailEnd/>
                        </a:ln>
                      </wps:spPr>
                      <wps:txbx>
                        <w:txbxContent>
                          <w:p w14:paraId="717AAFBA" w14:textId="77777777" w:rsidR="0076340F" w:rsidRDefault="0076340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31" style="position:absolute;left:0;text-align:left;margin-left:0;margin-top:66.85pt;width:470.4pt;height:97.2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" w14:anchorId="7DF76DB8">
                <v:textbox>
                  <w:txbxContent>
                    <w:p w:rsidR="0076340F" w:rsidP="0076340F" w:rsidRDefault="0076340F" w14:paraId="717AAFBA" w14:textId="77777777"/>
                  </w:txbxContent>
                </v:textbox>
                <w10:wrap xmlns:w10="urn:schemas-microsoft-com:office:word" type="square" anchorx="margin"/>
              </v:shape>
            </w:pict>
          </mc:Fallback>
        </mc:AlternateContent>
      </w:r>
    </w:p>
    <w:p w14:paraId="2C75717D" w14:textId="42E46318" w:rsidR="7A5F020D" w:rsidRDefault="7A5F020D" w:rsidP="7A5F020D">
      <w:pPr>
        <w:pStyle w:val="ListParagraph"/>
        <w:rPr>
          <w:rFonts w:ascii="Arial" w:hAnsi="Arial" w:cs="Arial"/>
          <w:b/>
          <w:bCs/>
          <w:sz w:val="24"/>
          <w:szCs w:val="24"/>
        </w:rPr>
      </w:pPr>
    </w:p>
    <w:p w14:paraId="56EE48EE" w14:textId="77777777" w:rsidR="004774F2" w:rsidRPr="004774F2" w:rsidRDefault="004774F2" w:rsidP="004774F2">
      <w:pPr>
        <w:pStyle w:val="ListParagraph"/>
        <w:rPr>
          <w:rFonts w:ascii="Arial" w:hAnsi="Arial" w:cs="Arial"/>
          <w:b/>
          <w:bCs/>
          <w:sz w:val="24"/>
          <w:szCs w:val="24"/>
          <w:lang w:val="en-US"/>
        </w:rPr>
      </w:pPr>
    </w:p>
    <w:p w14:paraId="28F9D296" w14:textId="77777777" w:rsidR="0CDF787D" w:rsidRDefault="0CDF787D" w:rsidP="6036A551">
      <w:pPr>
        <w:pStyle w:val="ListParagraph"/>
        <w:numPr>
          <w:ilvl w:val="0"/>
          <w:numId w:val="18"/>
        </w:numPr>
        <w:rPr>
          <w:rFonts w:ascii="Arial" w:eastAsia="Arial" w:hAnsi="Arial" w:cs="Arial"/>
          <w:b/>
          <w:bCs/>
          <w:sz w:val="24"/>
          <w:szCs w:val="24"/>
          <w:lang w:val="en-US"/>
        </w:rPr>
      </w:pPr>
      <w:r w:rsidRPr="6036A551">
        <w:rPr>
          <w:rFonts w:ascii="Arial" w:eastAsia="Arial" w:hAnsi="Arial" w:cs="Arial"/>
          <w:b/>
          <w:bCs/>
          <w:color w:val="000000" w:themeColor="text1"/>
          <w:sz w:val="24"/>
          <w:szCs w:val="24"/>
          <w:lang w:val="en-US"/>
        </w:rPr>
        <w:t>Do you have specific organisations or individuals in mind that you would recommend leading or participating in discussions on these topics? Please provide additional details if possible.</w:t>
      </w:r>
    </w:p>
    <w:p w14:paraId="5BDBA1AE" w14:textId="77777777" w:rsidR="0051503A" w:rsidRPr="0051503A" w:rsidRDefault="0076340F" w:rsidP="7A5F020D">
      <w:pPr>
        <w:ind w:left="720"/>
        <w:rPr>
          <w:rFonts w:ascii="Arial" w:hAnsi="Arial" w:cs="Arial"/>
          <w:b/>
          <w:bCs/>
          <w:sz w:val="24"/>
          <w:szCs w:val="24"/>
          <w:lang w:val="en-US"/>
        </w:rPr>
      </w:pPr>
      <w:r>
        <w:rPr>
          <w:noProof/>
        </w:rPr>
        <mc:AlternateContent>
          <mc:Choice Requires="wps">
            <w:drawing>
              <wp:inline distT="45720" distB="45720" distL="114300" distR="114300" wp14:anchorId="55D2DE15" wp14:editId="07A24DBA">
                <wp:extent cx="5974082" cy="1394460"/>
                <wp:effectExtent l="0" t="0" r="26670" b="15240"/>
                <wp:docPr id="735590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2" cy="1394460"/>
                        </a:xfrm>
                        <a:prstGeom prst="rect">
                          <a:avLst/>
                        </a:prstGeom>
                        <a:solidFill>
                          <a:srgbClr val="FFFFFF"/>
                        </a:solidFill>
                        <a:ln w="12700">
                          <a:solidFill>
                            <a:schemeClr val="tx1"/>
                          </a:solidFill>
                          <a:miter lim="800000"/>
                          <a:headEnd/>
                          <a:tailEnd/>
                        </a:ln>
                      </wps:spPr>
                      <wps:txbx>
                        <w:txbxContent>
                          <w:p w14:paraId="121FD38A" w14:textId="77777777" w:rsidR="00373C6F" w:rsidRDefault="00373C6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shape id="Text Box 2" style="width:470.4pt;height:109.8pt;visibility:visible;mso-wrap-style:square;mso-left-percent:-10001;mso-top-percent:-10001;mso-position-horizontal:absolute;mso-position-horizontal-relative:char;mso-position-vertical:absolute;mso-position-vertical-relative:line;mso-left-percent:-10001;mso-top-percent:-10001;v-text-anchor:top" o:spid="_x0000_s1032"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" w14:anchorId="55D2DE15">
                <v:textbox>
                  <w:txbxContent>
                    <w:p w:rsidR="00373C6F" w:rsidP="0076340F" w:rsidRDefault="00373C6F" w14:paraId="121FD38A" w14:textId="77777777"/>
                  </w:txbxContent>
                </v:textbox>
                <w10:anchorlock/>
              </v:shape>
            </w:pict>
          </mc:Fallback>
        </mc:AlternateContent>
      </w:r>
    </w:p>
    <w:p w14:paraId="3BFED4A2" w14:textId="13E73A8C" w:rsidR="3FF6D59B" w:rsidRDefault="5957FD31" w:rsidP="6036A551">
      <w:pPr>
        <w:pStyle w:val="ListParagraph"/>
        <w:numPr>
          <w:ilvl w:val="0"/>
          <w:numId w:val="18"/>
        </w:numPr>
        <w:rPr>
          <w:rFonts w:ascii="Arial" w:hAnsi="Arial" w:cs="Arial"/>
          <w:b/>
          <w:bCs/>
          <w:sz w:val="24"/>
          <w:szCs w:val="24"/>
          <w:lang w:val="en-US"/>
        </w:rPr>
      </w:pPr>
      <w:r w:rsidRPr="6036A551">
        <w:rPr>
          <w:rFonts w:ascii="Arial" w:hAnsi="Arial" w:cs="Arial"/>
          <w:b/>
          <w:bCs/>
          <w:sz w:val="24"/>
          <w:szCs w:val="24"/>
          <w:lang w:val="en-US"/>
        </w:rPr>
        <w:t xml:space="preserve"> </w:t>
      </w:r>
      <w:r w:rsidR="0A982F03" w:rsidRPr="7A5F020D">
        <w:rPr>
          <w:rFonts w:ascii="Arial" w:hAnsi="Arial" w:cs="Arial"/>
          <w:b/>
          <w:bCs/>
          <w:sz w:val="24"/>
          <w:szCs w:val="24"/>
          <w:lang w:val="en-US"/>
        </w:rPr>
        <w:t>We would like to better understand the challenges and opportunities that are facing the statistical system over the next five years. As a user or producer of statistics, what do you think these challenges and opportunities are?</w:t>
      </w:r>
    </w:p>
    <w:p w14:paraId="507CCCC2" w14:textId="7BD9B644" w:rsidR="3FF6D59B" w:rsidRDefault="3FF6D59B" w:rsidP="7A5F020D">
      <w:pPr>
        <w:pStyle w:val="ListParagraph"/>
        <w:rPr>
          <w:rFonts w:ascii="Arial" w:hAnsi="Arial" w:cs="Arial"/>
          <w:b/>
          <w:bCs/>
          <w:sz w:val="24"/>
          <w:szCs w:val="24"/>
          <w:lang w:val="en-US"/>
        </w:rPr>
      </w:pPr>
    </w:p>
    <w:p w14:paraId="19F9D16B" w14:textId="1F94FB8E" w:rsidR="3FF6D59B" w:rsidRDefault="00373C6F" w:rsidP="7A5F020D">
      <w:pPr>
        <w:pStyle w:val="ListParagraph"/>
        <w:rPr>
          <w:rFonts w:ascii="Arial" w:hAnsi="Arial" w:cs="Arial"/>
          <w:b/>
          <w:bCs/>
          <w:sz w:val="24"/>
          <w:szCs w:val="24"/>
          <w:lang w:val="en-US"/>
        </w:rPr>
      </w:pPr>
      <w:r>
        <w:rPr>
          <w:noProof/>
        </w:rPr>
        <mc:AlternateContent>
          <mc:Choice Requires="wps">
            <w:drawing>
              <wp:inline distT="45720" distB="45720" distL="114300" distR="114300" wp14:anchorId="72D1602F" wp14:editId="58E5F856">
                <wp:extent cx="5974080" cy="1440180"/>
                <wp:effectExtent l="0" t="0" r="26670" b="26670"/>
                <wp:docPr id="1429802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40180"/>
                        </a:xfrm>
                        <a:prstGeom prst="rect">
                          <a:avLst/>
                        </a:prstGeom>
                        <a:solidFill>
                          <a:srgbClr val="FFFFFF"/>
                        </a:solidFill>
                        <a:ln w="12700">
                          <a:solidFill>
                            <a:schemeClr val="tx1"/>
                          </a:solidFill>
                          <a:miter lim="800000"/>
                          <a:headEnd/>
                          <a:tailEnd/>
                        </a:ln>
                      </wps:spPr>
                      <wps:txbx>
                        <w:txbxContent>
                          <w:p w14:paraId="46ABBD8F" w14:textId="77777777" w:rsidR="0076340F" w:rsidRDefault="0076340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33" style="position:absolute;left:0;text-align:left;margin-left:0;margin-top:75.3pt;width:470.4pt;height:113.4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" w14:anchorId="22899FC4">
                <v:textbox>
                  <w:txbxContent>
                    <w:p w:rsidR="0076340F" w:rsidP="0076340F" w:rsidRDefault="0076340F" w14:paraId="46ABBD8F" w14:textId="77777777"/>
                  </w:txbxContent>
                </v:textbox>
                <w10:wrap xmlns:w10="urn:schemas-microsoft-com:office:word" type="square" anchorx="margin"/>
              </v:shape>
            </w:pict>
          </mc:Fallback>
        </mc:AlternateContent>
      </w:r>
    </w:p>
    <w:p w14:paraId="2806BF10" w14:textId="6FCCE948" w:rsidR="455142D2" w:rsidRDefault="2F98B3A3" w:rsidP="6036A551">
      <w:pPr>
        <w:pStyle w:val="ListParagraph"/>
        <w:numPr>
          <w:ilvl w:val="0"/>
          <w:numId w:val="18"/>
        </w:numPr>
        <w:rPr>
          <w:rFonts w:ascii="Arial" w:hAnsi="Arial" w:cs="Arial"/>
          <w:b/>
          <w:bCs/>
          <w:sz w:val="24"/>
          <w:szCs w:val="24"/>
          <w:lang w:val="en-US"/>
        </w:rPr>
      </w:pPr>
      <w:r w:rsidRPr="7A5F020D">
        <w:rPr>
          <w:rFonts w:ascii="Arial" w:hAnsi="Arial" w:cs="Arial"/>
          <w:b/>
          <w:bCs/>
          <w:sz w:val="24"/>
          <w:szCs w:val="24"/>
          <w:lang w:val="en-US"/>
        </w:rPr>
        <w:t>As part of the Assembly, we are seeking examples of existing work to help identify statistical priorities and address public and user needs, including data gaps. Please provide any examples or case studies that demonstrate this.</w:t>
      </w:r>
    </w:p>
    <w:p w14:paraId="015F9E41" w14:textId="77FF1C20" w:rsidR="7A5F020D" w:rsidRDefault="7A5F020D" w:rsidP="7A5F020D">
      <w:pPr>
        <w:pStyle w:val="ListParagraph"/>
        <w:rPr>
          <w:rFonts w:ascii="Arial" w:hAnsi="Arial" w:cs="Arial"/>
          <w:b/>
          <w:bCs/>
          <w:sz w:val="24"/>
          <w:szCs w:val="24"/>
          <w:lang w:val="en-US"/>
        </w:rPr>
      </w:pPr>
    </w:p>
    <w:p w14:paraId="698A4287" w14:textId="5DD56574" w:rsidR="6D3E5CAD" w:rsidRDefault="00373C6F" w:rsidP="6D3E5CAD">
      <w:pPr>
        <w:pStyle w:val="ListParagraph"/>
        <w:rPr>
          <w:rFonts w:ascii="Arial" w:hAnsi="Arial" w:cs="Arial"/>
          <w:b/>
          <w:bCs/>
          <w:sz w:val="24"/>
          <w:szCs w:val="24"/>
          <w:lang w:val="en-US"/>
        </w:rPr>
      </w:pPr>
      <w:r w:rsidRPr="0076340F">
        <w:rPr>
          <w:noProof/>
          <w:lang w:val="en-US"/>
        </w:rPr>
        <mc:AlternateContent>
          <mc:Choice Requires="wps">
            <w:drawing>
              <wp:anchor distT="45720" distB="45720" distL="114300" distR="114300" simplePos="0" relativeHeight="251658243" behindDoc="0" locked="0" layoutInCell="1" allowOverlap="1" wp14:anchorId="005BA48B" wp14:editId="5EA1E868">
                <wp:simplePos x="0" y="0"/>
                <wp:positionH relativeFrom="margin">
                  <wp:align>left</wp:align>
                </wp:positionH>
                <wp:positionV relativeFrom="paragraph">
                  <wp:posOffset>238125</wp:posOffset>
                </wp:positionV>
                <wp:extent cx="5974080" cy="1356360"/>
                <wp:effectExtent l="0" t="0" r="26670"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356360"/>
                        </a:xfrm>
                        <a:prstGeom prst="rect">
                          <a:avLst/>
                        </a:prstGeom>
                        <a:solidFill>
                          <a:srgbClr val="FFFFFF"/>
                        </a:solidFill>
                        <a:ln w="12700">
                          <a:solidFill>
                            <a:schemeClr val="tx1"/>
                          </a:solidFill>
                          <a:miter lim="800000"/>
                          <a:headEnd/>
                          <a:tailEnd/>
                        </a:ln>
                      </wps:spPr>
                      <wps:txbx>
                        <w:txbxContent>
                          <w:p w14:paraId="464FCBC1" w14:textId="77777777" w:rsidR="0076340F" w:rsidRDefault="0076340F" w:rsidP="007634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_x0000_s1031" style="position:absolute;left:0;text-align:left;margin-left:0;margin-top:18.75pt;width:470.4pt;height:106.8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" w14:anchorId="005BA48B">
                <v:textbox>
                  <w:txbxContent>
                    <w:p w:rsidR="0076340F" w:rsidP="0076340F" w:rsidRDefault="0076340F" w14:paraId="464FCBC1" w14:textId="77777777"/>
                  </w:txbxContent>
                </v:textbox>
                <w10:wrap type="square" anchorx="margin"/>
              </v:shape>
            </w:pict>
          </mc:Fallback>
        </mc:AlternateContent>
      </w:r>
    </w:p>
    <w:p w14:paraId="17793136" w14:textId="2B764C02" w:rsidR="318E92FE" w:rsidRDefault="54DC3147" w:rsidP="6036A551">
      <w:pPr>
        <w:pStyle w:val="ListParagraph"/>
        <w:numPr>
          <w:ilvl w:val="0"/>
          <w:numId w:val="18"/>
        </w:numPr>
        <w:rPr>
          <w:rFonts w:ascii="Arial" w:hAnsi="Arial" w:cs="Arial"/>
          <w:b/>
          <w:bCs/>
          <w:sz w:val="24"/>
          <w:szCs w:val="24"/>
          <w:lang w:val="en-US"/>
        </w:rPr>
      </w:pPr>
      <w:r w:rsidRPr="7A5F020D">
        <w:rPr>
          <w:rFonts w:ascii="Arial" w:hAnsi="Arial" w:cs="Arial"/>
          <w:b/>
          <w:bCs/>
          <w:sz w:val="24"/>
          <w:szCs w:val="24"/>
          <w:lang w:val="en-US"/>
        </w:rPr>
        <w:t xml:space="preserve">Is there anything additional you would like to share as part of this </w:t>
      </w:r>
      <w:r w:rsidR="5BA81230" w:rsidRPr="7A5F020D">
        <w:rPr>
          <w:rFonts w:ascii="Arial" w:hAnsi="Arial" w:cs="Arial"/>
          <w:b/>
          <w:bCs/>
          <w:sz w:val="24"/>
          <w:szCs w:val="24"/>
          <w:lang w:val="en-US"/>
        </w:rPr>
        <w:t>c</w:t>
      </w:r>
      <w:r w:rsidRPr="7A5F020D">
        <w:rPr>
          <w:rFonts w:ascii="Arial" w:hAnsi="Arial" w:cs="Arial"/>
          <w:b/>
          <w:bCs/>
          <w:sz w:val="24"/>
          <w:szCs w:val="24"/>
          <w:lang w:val="en-US"/>
        </w:rPr>
        <w:t>all for contributions?</w:t>
      </w:r>
    </w:p>
    <w:p w14:paraId="02270F11" w14:textId="2B7ABDCA" w:rsidR="6D3E5CAD" w:rsidRDefault="00373C6F" w:rsidP="6D3E5CAD">
      <w:pPr>
        <w:pStyle w:val="ListParagraph"/>
        <w:rPr>
          <w:rFonts w:ascii="Arial" w:hAnsi="Arial" w:cs="Arial"/>
          <w:b/>
          <w:bCs/>
          <w:sz w:val="24"/>
          <w:szCs w:val="24"/>
          <w:lang w:val="en-US"/>
        </w:rPr>
      </w:pPr>
      <w:r w:rsidRPr="0076340F">
        <w:rPr>
          <w:rFonts w:ascii="Arial" w:hAnsi="Arial" w:cs="Arial"/>
          <w:bCs/>
          <w:i/>
          <w:noProof/>
          <w:sz w:val="24"/>
          <w:szCs w:val="24"/>
          <w:lang w:val="en-US"/>
        </w:rPr>
        <mc:AlternateContent>
          <mc:Choice Requires="wps">
            <w:drawing>
              <wp:anchor distT="45720" distB="45720" distL="114300" distR="114300" simplePos="0" relativeHeight="251658244" behindDoc="0" locked="0" layoutInCell="1" allowOverlap="1" wp14:anchorId="1667D4C0" wp14:editId="1ECFB6C4">
                <wp:simplePos x="0" y="0"/>
                <wp:positionH relativeFrom="margin">
                  <wp:align>left</wp:align>
                </wp:positionH>
                <wp:positionV relativeFrom="paragraph">
                  <wp:posOffset>237490</wp:posOffset>
                </wp:positionV>
                <wp:extent cx="5974080" cy="1485900"/>
                <wp:effectExtent l="0" t="0" r="26670"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485900"/>
                        </a:xfrm>
                        <a:prstGeom prst="rect">
                          <a:avLst/>
                        </a:prstGeom>
                        <a:solidFill>
                          <a:srgbClr val="FFFFFF"/>
                        </a:solidFill>
                        <a:ln w="12700">
                          <a:solidFill>
                            <a:schemeClr val="tx1"/>
                          </a:solidFill>
                          <a:miter lim="800000"/>
                          <a:headEnd/>
                          <a:tailEnd/>
                        </a:ln>
                      </wps:spPr>
                      <wps:txbx>
                        <w:txbxContent>
                          <w:p w14:paraId="5C8C6B09" w14:textId="77777777" w:rsidR="001D36F2" w:rsidRDefault="001D36F2" w:rsidP="001D3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_x0000_s1032" style="position:absolute;left:0;text-align:left;margin-left:0;margin-top:18.7pt;width:470.4pt;height:117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" w14:anchorId="1667D4C0">
                <v:textbox>
                  <w:txbxContent>
                    <w:p w:rsidR="001D36F2" w:rsidP="001D36F2" w:rsidRDefault="001D36F2" w14:paraId="5C8C6B09" w14:textId="77777777"/>
                  </w:txbxContent>
                </v:textbox>
                <w10:wrap type="square" anchorx="margin"/>
              </v:shape>
            </w:pict>
          </mc:Fallback>
        </mc:AlternateContent>
      </w:r>
    </w:p>
    <w:p w14:paraId="226D40B9" w14:textId="754896FA" w:rsidR="009518AE" w:rsidRDefault="697321F9" w:rsidP="7A5F020D">
      <w:pPr>
        <w:pStyle w:val="Heading2"/>
        <w:rPr>
          <w:sz w:val="44"/>
          <w:szCs w:val="44"/>
        </w:rPr>
      </w:pPr>
      <w:bookmarkStart w:id="13" w:name="_Toc1463262280"/>
      <w:r w:rsidRPr="7A5F020D">
        <w:rPr>
          <w:sz w:val="44"/>
          <w:szCs w:val="44"/>
        </w:rPr>
        <w:t>About you</w:t>
      </w:r>
      <w:bookmarkEnd w:id="13"/>
    </w:p>
    <w:p w14:paraId="6CF17AF7" w14:textId="77777777" w:rsidR="009518AE" w:rsidRDefault="009518AE" w:rsidP="7A5F020D">
      <w:pPr>
        <w:rPr>
          <w:lang w:val="en-US"/>
        </w:rPr>
      </w:pPr>
    </w:p>
    <w:p w14:paraId="172E2E81" w14:textId="77777777" w:rsidR="009518AE" w:rsidRDefault="697321F9" w:rsidP="7A5F020D">
      <w:pPr>
        <w:pStyle w:val="ListParagraph"/>
        <w:numPr>
          <w:ilvl w:val="0"/>
          <w:numId w:val="18"/>
        </w:numPr>
        <w:rPr>
          <w:rFonts w:ascii="Arial" w:hAnsi="Arial" w:cs="Arial"/>
          <w:b/>
          <w:bCs/>
          <w:sz w:val="24"/>
          <w:szCs w:val="24"/>
          <w:lang w:val="en-US"/>
        </w:rPr>
      </w:pPr>
      <w:r w:rsidRPr="7A5F020D">
        <w:rPr>
          <w:rFonts w:ascii="Arial" w:hAnsi="Arial" w:cs="Arial"/>
          <w:b/>
          <w:bCs/>
          <w:sz w:val="24"/>
          <w:szCs w:val="24"/>
          <w:lang w:val="en-US"/>
        </w:rPr>
        <w:t>What is your name?</w:t>
      </w:r>
    </w:p>
    <w:p w14:paraId="12E44004" w14:textId="6B7E218C" w:rsidR="335B3667" w:rsidRDefault="335B3667" w:rsidP="335B3667">
      <w:pPr>
        <w:pStyle w:val="ListParagraph"/>
        <w:rPr>
          <w:rFonts w:ascii="Arial" w:hAnsi="Arial" w:cs="Arial"/>
          <w:i/>
          <w:iCs/>
          <w:sz w:val="24"/>
          <w:szCs w:val="24"/>
          <w:lang w:val="en-US"/>
        </w:rPr>
      </w:pPr>
    </w:p>
    <w:p w14:paraId="7DBA075A" w14:textId="5FAD8180" w:rsidR="009518AE" w:rsidRDefault="697321F9" w:rsidP="335B3667">
      <w:pPr>
        <w:pStyle w:val="ListParagraph"/>
        <w:rPr>
          <w:rFonts w:ascii="Arial" w:hAnsi="Arial" w:cs="Arial"/>
          <w:i/>
          <w:iCs/>
          <w:sz w:val="24"/>
          <w:szCs w:val="24"/>
          <w:lang w:val="en-US"/>
        </w:rPr>
      </w:pPr>
      <w:r w:rsidRPr="7A5F020D">
        <w:rPr>
          <w:rFonts w:ascii="Arial" w:hAnsi="Arial" w:cs="Arial"/>
          <w:i/>
          <w:iCs/>
          <w:sz w:val="24"/>
          <w:szCs w:val="24"/>
          <w:lang w:val="en-US"/>
        </w:rPr>
        <w:t>(Required)</w:t>
      </w:r>
    </w:p>
    <w:p w14:paraId="303B612D" w14:textId="7BCDCD3A" w:rsidR="009518AE" w:rsidRDefault="009518AE" w:rsidP="335B3667">
      <w:pPr>
        <w:ind w:left="720"/>
        <w:rPr>
          <w:rFonts w:ascii="Arial" w:hAnsi="Arial" w:cs="Arial"/>
          <w:i/>
          <w:sz w:val="24"/>
          <w:szCs w:val="24"/>
          <w:lang w:val="en-US"/>
        </w:rPr>
      </w:pPr>
      <w:r>
        <w:rPr>
          <w:noProof/>
        </w:rPr>
        <mc:AlternateContent>
          <mc:Choice Requires="wps">
            <w:drawing>
              <wp:inline distT="45720" distB="45720" distL="114300" distR="114300" wp14:anchorId="514DA715" wp14:editId="506D7025">
                <wp:extent cx="6012012" cy="327660"/>
                <wp:effectExtent l="0" t="0" r="27305" b="15240"/>
                <wp:docPr id="658807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012" cy="327660"/>
                        </a:xfrm>
                        <a:prstGeom prst="rect">
                          <a:avLst/>
                        </a:prstGeom>
                        <a:solidFill>
                          <a:srgbClr val="FFFFFF"/>
                        </a:solidFill>
                        <a:ln w="12700">
                          <a:solidFill>
                            <a:schemeClr val="tx1"/>
                          </a:solidFill>
                          <a:miter lim="800000"/>
                          <a:headEnd/>
                          <a:tailEnd/>
                        </a:ln>
                      </wps:spPr>
                      <wps:txbx>
                        <w:txbxContent>
                          <w:p w14:paraId="110FFD37" w14:textId="77777777" w:rsidR="00373C6F" w:rsidRDefault="00373C6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shape id="_x0000_s1033" style="width:473.4pt;height:25.8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" w14:anchorId="514DA715">
                <v:textbox>
                  <w:txbxContent>
                    <w:p w:rsidR="00373C6F" w:rsidRDefault="00373C6F" w14:paraId="110FFD37" w14:textId="77777777"/>
                  </w:txbxContent>
                </v:textbox>
                <w10:anchorlock/>
              </v:shape>
            </w:pict>
          </mc:Fallback>
        </mc:AlternateContent>
      </w:r>
    </w:p>
    <w:p w14:paraId="5EC42ADE" w14:textId="77777777" w:rsidR="009518AE" w:rsidRDefault="697321F9" w:rsidP="7A5F020D">
      <w:pPr>
        <w:pStyle w:val="ListParagraph"/>
        <w:numPr>
          <w:ilvl w:val="0"/>
          <w:numId w:val="18"/>
        </w:numPr>
        <w:rPr>
          <w:rFonts w:ascii="Arial" w:hAnsi="Arial" w:cs="Arial"/>
          <w:b/>
          <w:bCs/>
          <w:sz w:val="24"/>
          <w:szCs w:val="24"/>
          <w:lang w:val="en-US"/>
        </w:rPr>
      </w:pPr>
      <w:r w:rsidRPr="7A5F020D">
        <w:rPr>
          <w:rFonts w:ascii="Arial" w:hAnsi="Arial" w:cs="Arial"/>
          <w:b/>
          <w:bCs/>
          <w:sz w:val="24"/>
          <w:szCs w:val="24"/>
          <w:lang w:val="en-US"/>
        </w:rPr>
        <w:t>What is your email address?</w:t>
      </w:r>
    </w:p>
    <w:p w14:paraId="246C00F1" w14:textId="0CC39FA1" w:rsidR="009518AE" w:rsidRDefault="697321F9" w:rsidP="7A5F020D">
      <w:pPr>
        <w:ind w:firstLine="360"/>
        <w:rPr>
          <w:rFonts w:ascii="Arial" w:hAnsi="Arial" w:cs="Arial"/>
          <w:i/>
          <w:iCs/>
          <w:sz w:val="24"/>
          <w:szCs w:val="24"/>
          <w:lang w:val="en-US"/>
        </w:rPr>
      </w:pPr>
      <w:r w:rsidRPr="7A5F020D">
        <w:rPr>
          <w:rFonts w:ascii="Arial" w:hAnsi="Arial" w:cs="Arial"/>
          <w:i/>
          <w:iCs/>
          <w:sz w:val="24"/>
          <w:szCs w:val="24"/>
          <w:lang w:val="en-US"/>
        </w:rPr>
        <w:t>(Required)</w:t>
      </w:r>
    </w:p>
    <w:p w14:paraId="5E9E9093" w14:textId="63C8505C" w:rsidR="009518AE" w:rsidRDefault="009518AE" w:rsidP="7A5F020D">
      <w:pPr>
        <w:ind w:firstLine="360"/>
        <w:rPr>
          <w:rFonts w:ascii="Arial" w:eastAsia="Arial" w:hAnsi="Arial" w:cs="Arial"/>
          <w:noProof/>
          <w:sz w:val="24"/>
          <w:szCs w:val="24"/>
        </w:rPr>
      </w:pPr>
      <w:r>
        <w:rPr>
          <w:noProof/>
        </w:rPr>
        <mc:AlternateContent>
          <mc:Choice Requires="wps">
            <w:drawing>
              <wp:inline distT="45720" distB="45720" distL="114300" distR="114300" wp14:anchorId="37F9D2C4" wp14:editId="13D8DC5B">
                <wp:extent cx="5974080" cy="327660"/>
                <wp:effectExtent l="0" t="0" r="26670" b="15240"/>
                <wp:docPr id="377988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23DE523C" w14:textId="77777777" w:rsidR="0076340F" w:rsidRDefault="0076340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28" style="position:absolute;left:0;text-align:left;margin-left:0;margin-top:26.4pt;width:470.4pt;height:25.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" w14:anchorId="33A61EEC">
                <v:textbox>
                  <w:txbxContent>
                    <w:p w:rsidR="0076340F" w:rsidP="0076340F" w:rsidRDefault="0076340F" w14:paraId="23DE523C" w14:textId="77777777"/>
                  </w:txbxContent>
                </v:textbox>
                <w10:wrap xmlns:w10="urn:schemas-microsoft-com:office:word" type="square" anchorx="margin"/>
              </v:shape>
            </w:pict>
          </mc:Fallback>
        </mc:AlternateContent>
      </w:r>
    </w:p>
    <w:p w14:paraId="4CEAC4D0" w14:textId="77777777" w:rsidR="009518AE" w:rsidRDefault="009518AE" w:rsidP="7A5F020D">
      <w:pPr>
        <w:rPr>
          <w:rFonts w:ascii="Arial" w:hAnsi="Arial" w:cs="Arial"/>
          <w:sz w:val="24"/>
          <w:szCs w:val="24"/>
          <w:lang w:val="en-US"/>
        </w:rPr>
      </w:pPr>
    </w:p>
    <w:p w14:paraId="79F78DD3" w14:textId="77777777" w:rsidR="009518AE" w:rsidRDefault="697321F9" w:rsidP="7A5F020D">
      <w:pPr>
        <w:pStyle w:val="ListParagraph"/>
        <w:numPr>
          <w:ilvl w:val="0"/>
          <w:numId w:val="18"/>
        </w:numPr>
        <w:rPr>
          <w:rFonts w:ascii="Arial" w:hAnsi="Arial" w:cs="Arial"/>
          <w:b/>
          <w:bCs/>
          <w:sz w:val="24"/>
          <w:szCs w:val="24"/>
          <w:lang w:val="en-US"/>
        </w:rPr>
      </w:pPr>
      <w:r w:rsidRPr="7A5F020D">
        <w:rPr>
          <w:rFonts w:ascii="Arial" w:hAnsi="Arial" w:cs="Arial"/>
          <w:b/>
          <w:bCs/>
          <w:sz w:val="24"/>
          <w:szCs w:val="24"/>
          <w:lang w:val="en-US"/>
        </w:rPr>
        <w:t>Where are you located?</w:t>
      </w:r>
    </w:p>
    <w:p w14:paraId="02124B50" w14:textId="77777777" w:rsidR="009518AE" w:rsidRDefault="697321F9" w:rsidP="7A5F020D">
      <w:pPr>
        <w:ind w:firstLine="360"/>
        <w:rPr>
          <w:rFonts w:ascii="Arial" w:hAnsi="Arial" w:cs="Arial"/>
          <w:i/>
          <w:iCs/>
          <w:sz w:val="24"/>
          <w:szCs w:val="24"/>
          <w:lang w:val="en-US"/>
        </w:rPr>
      </w:pPr>
      <w:r w:rsidRPr="7A5F020D">
        <w:rPr>
          <w:rFonts w:ascii="Arial" w:hAnsi="Arial" w:cs="Arial"/>
          <w:i/>
          <w:iCs/>
          <w:sz w:val="24"/>
          <w:szCs w:val="24"/>
          <w:lang w:val="en-US"/>
        </w:rPr>
        <w:t>(Required)</w:t>
      </w:r>
    </w:p>
    <w:p w14:paraId="59457125" w14:textId="77777777" w:rsidR="009518AE" w:rsidRDefault="697321F9" w:rsidP="7A5F020D">
      <w:pPr>
        <w:ind w:firstLine="720"/>
        <w:rPr>
          <w:rFonts w:ascii="Arial" w:hAnsi="Arial" w:cs="Arial"/>
          <w:i/>
          <w:iCs/>
          <w:sz w:val="24"/>
          <w:szCs w:val="24"/>
          <w:lang w:val="en-US"/>
        </w:rPr>
      </w:pPr>
      <w:r w:rsidRPr="7A5F020D">
        <w:rPr>
          <w:rFonts w:ascii="Arial" w:hAnsi="Arial" w:cs="Arial"/>
          <w:i/>
          <w:iCs/>
          <w:sz w:val="24"/>
          <w:szCs w:val="24"/>
          <w:lang w:val="en-US"/>
        </w:rPr>
        <w:t>Please select only one item</w:t>
      </w:r>
    </w:p>
    <w:p w14:paraId="321AEC23"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379129235"/>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England</w:t>
      </w:r>
    </w:p>
    <w:p w14:paraId="017DC56B"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238783385"/>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Northern Ireland</w:t>
      </w:r>
    </w:p>
    <w:p w14:paraId="5E20363F"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363445615"/>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Scotland</w:t>
      </w:r>
    </w:p>
    <w:p w14:paraId="7625103F"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984119626"/>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Wales</w:t>
      </w:r>
    </w:p>
    <w:p w14:paraId="306AEF8D"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811373475"/>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Overseas</w:t>
      </w:r>
    </w:p>
    <w:p w14:paraId="1EA00744" w14:textId="77777777" w:rsidR="009518AE" w:rsidRDefault="009518AE" w:rsidP="7A5F020D">
      <w:pPr>
        <w:rPr>
          <w:rFonts w:ascii="Arial" w:eastAsia="Arial" w:hAnsi="Arial" w:cs="Arial"/>
          <w:sz w:val="14"/>
          <w:szCs w:val="14"/>
          <w:lang w:val="en-US"/>
        </w:rPr>
      </w:pPr>
    </w:p>
    <w:p w14:paraId="1A956256" w14:textId="77777777" w:rsidR="009518AE" w:rsidRDefault="009518AE" w:rsidP="7A5F020D">
      <w:pPr>
        <w:rPr>
          <w:rFonts w:ascii="Arial" w:eastAsia="Arial" w:hAnsi="Arial" w:cs="Arial"/>
          <w:sz w:val="14"/>
          <w:szCs w:val="14"/>
          <w:lang w:val="en-US"/>
        </w:rPr>
      </w:pPr>
    </w:p>
    <w:p w14:paraId="6AE4F72A" w14:textId="13DEF4CE" w:rsidR="009518AE" w:rsidRDefault="4C966F3F" w:rsidP="7A5F020D">
      <w:pPr>
        <w:pStyle w:val="ListParagraph"/>
        <w:numPr>
          <w:ilvl w:val="0"/>
          <w:numId w:val="18"/>
        </w:numPr>
        <w:rPr>
          <w:rFonts w:ascii="Arial" w:hAnsi="Arial" w:cs="Arial"/>
          <w:b/>
          <w:bCs/>
          <w:sz w:val="24"/>
          <w:szCs w:val="24"/>
          <w:lang w:val="en-US"/>
        </w:rPr>
      </w:pPr>
      <w:r w:rsidRPr="7A5F020D">
        <w:rPr>
          <w:rFonts w:ascii="Arial" w:hAnsi="Arial" w:cs="Arial"/>
          <w:b/>
          <w:bCs/>
          <w:sz w:val="24"/>
          <w:szCs w:val="24"/>
          <w:lang w:val="en-US"/>
        </w:rPr>
        <w:t>From the following list, which of these options best matches your role</w:t>
      </w:r>
      <w:r w:rsidR="697321F9" w:rsidRPr="7A5F020D">
        <w:rPr>
          <w:rFonts w:ascii="Arial" w:hAnsi="Arial" w:cs="Arial"/>
          <w:b/>
          <w:bCs/>
          <w:sz w:val="24"/>
          <w:szCs w:val="24"/>
          <w:lang w:val="en-US"/>
        </w:rPr>
        <w:t>?</w:t>
      </w:r>
    </w:p>
    <w:p w14:paraId="12ED9CE0" w14:textId="77777777" w:rsidR="009518AE" w:rsidRDefault="697321F9" w:rsidP="7A5F020D">
      <w:pPr>
        <w:ind w:firstLine="360"/>
        <w:rPr>
          <w:rFonts w:ascii="Arial" w:hAnsi="Arial" w:cs="Arial"/>
          <w:i/>
          <w:iCs/>
          <w:sz w:val="24"/>
          <w:szCs w:val="24"/>
          <w:lang w:val="en-US"/>
        </w:rPr>
      </w:pPr>
      <w:r w:rsidRPr="7A5F020D">
        <w:rPr>
          <w:rFonts w:ascii="Arial" w:hAnsi="Arial" w:cs="Arial"/>
          <w:i/>
          <w:iCs/>
          <w:sz w:val="24"/>
          <w:szCs w:val="24"/>
          <w:lang w:val="en-US"/>
        </w:rPr>
        <w:t>(Required)</w:t>
      </w:r>
    </w:p>
    <w:p w14:paraId="6A6AA49A" w14:textId="77777777" w:rsidR="009518AE" w:rsidRDefault="697321F9" w:rsidP="7A5F020D">
      <w:pPr>
        <w:ind w:firstLine="720"/>
        <w:rPr>
          <w:rFonts w:ascii="Arial" w:hAnsi="Arial" w:cs="Arial"/>
          <w:i/>
          <w:iCs/>
          <w:sz w:val="24"/>
          <w:szCs w:val="24"/>
          <w:lang w:val="en-US"/>
        </w:rPr>
      </w:pPr>
      <w:r w:rsidRPr="7A5F020D">
        <w:rPr>
          <w:rFonts w:ascii="Arial" w:hAnsi="Arial" w:cs="Arial"/>
          <w:i/>
          <w:iCs/>
          <w:sz w:val="24"/>
          <w:szCs w:val="24"/>
          <w:lang w:val="en-US"/>
        </w:rPr>
        <w:t>Please select only one item</w:t>
      </w:r>
    </w:p>
    <w:p w14:paraId="4995C94E"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838875939"/>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Academic</w:t>
      </w:r>
    </w:p>
    <w:p w14:paraId="698C7312" w14:textId="6BF34593"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584694096"/>
          <w14:checkbox>
            <w14:checked w14:val="0"/>
            <w14:checkedState w14:val="2612" w14:font="MS Gothic"/>
            <w14:uncheckedState w14:val="2610" w14:font="MS Gothic"/>
          </w14:checkbox>
        </w:sdtPr>
        <w:sdtContent>
          <w:r w:rsidR="73BFAD53" w:rsidRPr="7A5F020D">
            <w:rPr>
              <w:rFonts w:ascii="MS Gothic" w:eastAsia="MS Gothic" w:hAnsi="MS Gothic" w:cs="Arial"/>
              <w:sz w:val="24"/>
              <w:szCs w:val="24"/>
              <w:lang w:val="en-US"/>
            </w:rPr>
            <w:t>☐</w:t>
          </w:r>
        </w:sdtContent>
      </w:sdt>
      <w:r w:rsidR="73BFAD53" w:rsidRPr="7A5F020D">
        <w:rPr>
          <w:rFonts w:ascii="Arial" w:eastAsia="Arial" w:hAnsi="Arial" w:cs="Arial"/>
          <w:sz w:val="24"/>
          <w:szCs w:val="24"/>
          <w:lang w:val="en-US"/>
        </w:rPr>
        <w:t xml:space="preserve"> Actuary</w:t>
      </w:r>
    </w:p>
    <w:p w14:paraId="4DCCC087"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2001032285"/>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Analyst</w:t>
      </w:r>
    </w:p>
    <w:p w14:paraId="657DEFF3" w14:textId="67876A10"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293373916"/>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Communications</w:t>
      </w:r>
    </w:p>
    <w:p w14:paraId="1491D06E"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357914801"/>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Data scientist</w:t>
      </w:r>
    </w:p>
    <w:p w14:paraId="62EF6686"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086647478"/>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Economist</w:t>
      </w:r>
    </w:p>
    <w:p w14:paraId="76922FD5"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54630671"/>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Interested member of the public</w:t>
      </w:r>
    </w:p>
    <w:p w14:paraId="4765F424" w14:textId="3FED301C"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463381749"/>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Policy</w:t>
      </w:r>
    </w:p>
    <w:p w14:paraId="603A6412" w14:textId="09CE1920"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79951579"/>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Public affairs</w:t>
      </w:r>
    </w:p>
    <w:p w14:paraId="76D702A0"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481452468"/>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Researcher</w:t>
      </w:r>
    </w:p>
    <w:p w14:paraId="2E9692E8"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2027114074"/>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Retired or not working</w:t>
      </w:r>
    </w:p>
    <w:p w14:paraId="55F6C763"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2102785306"/>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Service commissioner</w:t>
      </w:r>
    </w:p>
    <w:p w14:paraId="2A9D06AC"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602465454"/>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Service designer</w:t>
      </w:r>
    </w:p>
    <w:p w14:paraId="2C86CF15"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291531573"/>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Service provider</w:t>
      </w:r>
    </w:p>
    <w:p w14:paraId="2A141C89" w14:textId="66D9F375" w:rsidR="697321F9" w:rsidRDefault="00677305" w:rsidP="2225F98B">
      <w:pPr>
        <w:ind w:left="1080"/>
        <w:rPr>
          <w:rFonts w:ascii="Arial" w:eastAsia="Arial" w:hAnsi="Arial" w:cs="Arial"/>
          <w:sz w:val="24"/>
          <w:szCs w:val="24"/>
          <w:lang w:val="en-US"/>
        </w:rPr>
      </w:pPr>
      <w:sdt>
        <w:sdtPr>
          <w:rPr>
            <w:rFonts w:ascii="Arial" w:eastAsia="Arial" w:hAnsi="Arial" w:cs="Arial"/>
            <w:sz w:val="24"/>
            <w:szCs w:val="24"/>
            <w:lang w:val="en-US"/>
          </w:rPr>
          <w:id w:val="40317346"/>
          <w14:checkbox>
            <w14:checked w14:val="0"/>
            <w14:checkedState w14:val="2612" w14:font="MS Gothic"/>
            <w14:uncheckedState w14:val="2610" w14:font="MS Gothic"/>
          </w14:checkbox>
        </w:sdtPr>
        <w:sdtContent>
          <w:r w:rsidR="697321F9" w:rsidRPr="2225F98B">
            <w:rPr>
              <w:rFonts w:ascii="MS Gothic" w:eastAsia="MS Gothic" w:hAnsi="MS Gothic" w:cs="Arial"/>
              <w:sz w:val="24"/>
              <w:szCs w:val="24"/>
              <w:lang w:val="en-US"/>
            </w:rPr>
            <w:t>☐</w:t>
          </w:r>
        </w:sdtContent>
      </w:sdt>
      <w:r w:rsidR="697321F9" w:rsidRPr="2225F98B">
        <w:rPr>
          <w:rFonts w:ascii="Arial" w:hAnsi="Arial" w:cs="Arial"/>
          <w:sz w:val="24"/>
          <w:szCs w:val="24"/>
          <w:lang w:val="en-US"/>
        </w:rPr>
        <w:t xml:space="preserve"> Statistician</w:t>
      </w:r>
    </w:p>
    <w:p w14:paraId="3F6EA1A3" w14:textId="19A02825" w:rsidR="58FFFA53" w:rsidRDefault="00677305" w:rsidP="2225F98B">
      <w:pPr>
        <w:ind w:left="1080"/>
        <w:rPr>
          <w:rFonts w:ascii="Arial" w:hAnsi="Arial" w:cs="Arial"/>
          <w:sz w:val="24"/>
          <w:szCs w:val="24"/>
          <w:lang w:val="en-US"/>
        </w:rPr>
      </w:pPr>
      <w:sdt>
        <w:sdtPr>
          <w:rPr>
            <w:rFonts w:ascii="Arial" w:eastAsia="Arial" w:hAnsi="Arial" w:cs="Arial"/>
            <w:sz w:val="24"/>
            <w:szCs w:val="24"/>
            <w:lang w:val="en-US"/>
          </w:rPr>
          <w:id w:val="886344566"/>
          <w14:checkbox>
            <w14:checked w14:val="0"/>
            <w14:checkedState w14:val="2612" w14:font="MS Gothic"/>
            <w14:uncheckedState w14:val="2610" w14:font="MS Gothic"/>
          </w14:checkbox>
        </w:sdtPr>
        <w:sdtContent>
          <w:r w:rsidR="58FFFA53" w:rsidRPr="2225F98B">
            <w:rPr>
              <w:rFonts w:ascii="MS Gothic" w:eastAsia="MS Gothic" w:hAnsi="MS Gothic" w:cs="Arial"/>
              <w:sz w:val="24"/>
              <w:szCs w:val="24"/>
              <w:lang w:val="en-US"/>
            </w:rPr>
            <w:t>☐</w:t>
          </w:r>
        </w:sdtContent>
      </w:sdt>
      <w:r w:rsidR="58FFFA53" w:rsidRPr="2225F98B">
        <w:rPr>
          <w:rFonts w:ascii="Arial" w:eastAsia="Arial" w:hAnsi="Arial" w:cs="Arial"/>
          <w:sz w:val="24"/>
          <w:szCs w:val="24"/>
          <w:lang w:val="en-US"/>
        </w:rPr>
        <w:t xml:space="preserve"> Student</w:t>
      </w:r>
    </w:p>
    <w:p w14:paraId="496D8123" w14:textId="09BFBBFE"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2047524870"/>
          <w14:checkbox>
            <w14:checked w14:val="0"/>
            <w14:checkedState w14:val="2612" w14:font="MS Gothic"/>
            <w14:uncheckedState w14:val="2610" w14:font="MS Gothic"/>
          </w14:checkbox>
        </w:sdtPr>
        <w:sdtContent>
          <w:r w:rsidR="05FABC5A" w:rsidRPr="7A5F020D">
            <w:rPr>
              <w:rFonts w:ascii="MS Gothic" w:eastAsia="MS Gothic" w:hAnsi="MS Gothic" w:cs="Arial"/>
              <w:sz w:val="24"/>
              <w:szCs w:val="24"/>
              <w:lang w:val="en-US"/>
            </w:rPr>
            <w:t>☐</w:t>
          </w:r>
        </w:sdtContent>
      </w:sdt>
      <w:r w:rsidR="19D447FF" w:rsidRPr="7A5F020D">
        <w:rPr>
          <w:rFonts w:ascii="Arial" w:eastAsia="Arial" w:hAnsi="Arial" w:cs="Arial"/>
          <w:sz w:val="24"/>
          <w:szCs w:val="24"/>
          <w:lang w:val="en-US"/>
        </w:rPr>
        <w:t xml:space="preserve"> Other – please specify below</w:t>
      </w:r>
    </w:p>
    <w:p w14:paraId="6688253A" w14:textId="09EF427B" w:rsidR="009518AE" w:rsidRDefault="009518AE" w:rsidP="7A5F020D">
      <w:pPr>
        <w:ind w:left="1080"/>
        <w:rPr>
          <w:rFonts w:ascii="Arial" w:eastAsia="Arial" w:hAnsi="Arial" w:cs="Arial"/>
          <w:sz w:val="24"/>
          <w:szCs w:val="24"/>
          <w:lang w:val="en-US"/>
        </w:rPr>
      </w:pPr>
    </w:p>
    <w:p w14:paraId="25DA1DBB" w14:textId="6969D7F7" w:rsidR="009518AE" w:rsidRDefault="19D447FF" w:rsidP="7A5F020D">
      <w:pPr>
        <w:rPr>
          <w:rFonts w:ascii="Arial" w:eastAsia="Arial" w:hAnsi="Arial" w:cs="Arial"/>
          <w:sz w:val="24"/>
          <w:szCs w:val="24"/>
          <w:lang w:val="en-US"/>
        </w:rPr>
      </w:pPr>
      <w:r w:rsidRPr="7A5F020D">
        <w:rPr>
          <w:rFonts w:ascii="Arial" w:eastAsia="Arial" w:hAnsi="Arial" w:cs="Arial"/>
          <w:sz w:val="24"/>
          <w:szCs w:val="24"/>
          <w:lang w:val="en-US"/>
        </w:rPr>
        <w:t xml:space="preserve">Other, please specify or former role if retired: </w:t>
      </w:r>
    </w:p>
    <w:p w14:paraId="48CC06C3" w14:textId="736BD008" w:rsidR="009518AE" w:rsidRDefault="009518AE" w:rsidP="7A5F020D">
      <w:pPr>
        <w:ind w:left="720"/>
        <w:rPr>
          <w:rFonts w:ascii="Arial" w:eastAsia="Arial" w:hAnsi="Arial" w:cs="Arial"/>
          <w:noProof/>
          <w:sz w:val="24"/>
          <w:szCs w:val="24"/>
        </w:rPr>
      </w:pPr>
      <w:r>
        <w:rPr>
          <w:noProof/>
        </w:rPr>
        <mc:AlternateContent>
          <mc:Choice Requires="wps">
            <w:drawing>
              <wp:inline distT="45720" distB="45720" distL="114300" distR="114300" wp14:anchorId="1764B372" wp14:editId="069209C1">
                <wp:extent cx="5974080" cy="327660"/>
                <wp:effectExtent l="0" t="0" r="26670" b="15240"/>
                <wp:docPr id="1695312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3C69C828" w14:textId="77777777" w:rsidR="0076340F" w:rsidRDefault="0076340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28" style="position:absolute;left:0;text-align:left;margin-left:0;margin-top:26.4pt;width:470.4pt;height:25.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" w14:anchorId="33A61EEC">
                <v:textbox>
                  <w:txbxContent>
                    <w:p w:rsidR="0076340F" w:rsidP="0076340F" w:rsidRDefault="0076340F" w14:paraId="23DE523C" w14:textId="77777777"/>
                  </w:txbxContent>
                </v:textbox>
                <w10:wrap xmlns:w10="urn:schemas-microsoft-com:office:word" type="square" anchorx="margin"/>
              </v:shape>
            </w:pict>
          </mc:Fallback>
        </mc:AlternateContent>
      </w:r>
    </w:p>
    <w:p w14:paraId="401794C2" w14:textId="77777777" w:rsidR="009518AE" w:rsidRDefault="009518AE" w:rsidP="7A5F020D">
      <w:pPr>
        <w:rPr>
          <w:rFonts w:ascii="Arial" w:eastAsia="Arial" w:hAnsi="Arial" w:cs="Arial"/>
          <w:b/>
          <w:bCs/>
          <w:sz w:val="24"/>
          <w:szCs w:val="24"/>
          <w:lang w:val="en-US"/>
        </w:rPr>
      </w:pPr>
    </w:p>
    <w:p w14:paraId="12660A55" w14:textId="21472B2D" w:rsidR="009518AE" w:rsidRDefault="697321F9" w:rsidP="7A5F020D">
      <w:pPr>
        <w:pStyle w:val="ListParagraph"/>
        <w:numPr>
          <w:ilvl w:val="0"/>
          <w:numId w:val="18"/>
        </w:numPr>
        <w:rPr>
          <w:rFonts w:ascii="Arial" w:eastAsia="Arial" w:hAnsi="Arial" w:cs="Arial"/>
          <w:b/>
          <w:bCs/>
          <w:sz w:val="24"/>
          <w:szCs w:val="24"/>
          <w:lang w:val="en-US"/>
        </w:rPr>
      </w:pPr>
      <w:r w:rsidRPr="2225F98B">
        <w:rPr>
          <w:rFonts w:ascii="Arial" w:eastAsia="Arial" w:hAnsi="Arial" w:cs="Arial"/>
          <w:b/>
          <w:bCs/>
          <w:sz w:val="24"/>
          <w:szCs w:val="24"/>
          <w:lang w:val="en-US"/>
        </w:rPr>
        <w:t>Which sector do you work in?</w:t>
      </w:r>
    </w:p>
    <w:p w14:paraId="3EF923A2" w14:textId="77777777" w:rsidR="009518AE" w:rsidRDefault="697321F9" w:rsidP="7A5F020D">
      <w:pPr>
        <w:ind w:left="720"/>
        <w:rPr>
          <w:rFonts w:ascii="Arial" w:eastAsia="Arial" w:hAnsi="Arial" w:cs="Arial"/>
          <w:b/>
          <w:bCs/>
          <w:sz w:val="24"/>
          <w:szCs w:val="24"/>
          <w:lang w:val="en-US"/>
        </w:rPr>
      </w:pPr>
      <w:r w:rsidRPr="7A5F020D">
        <w:rPr>
          <w:rFonts w:ascii="Arial" w:eastAsia="Arial" w:hAnsi="Arial" w:cs="Arial"/>
          <w:i/>
          <w:iCs/>
          <w:sz w:val="24"/>
          <w:szCs w:val="24"/>
          <w:lang w:val="en-US"/>
        </w:rPr>
        <w:t>(Required)</w:t>
      </w:r>
    </w:p>
    <w:p w14:paraId="0420D509" w14:textId="597CEABA"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674844212"/>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Arm’s-length body</w:t>
      </w:r>
    </w:p>
    <w:p w14:paraId="6DF1614E"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512886172"/>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Charity</w:t>
      </w:r>
    </w:p>
    <w:p w14:paraId="129DB595"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434537156"/>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Civil society organisation</w:t>
      </w:r>
    </w:p>
    <w:p w14:paraId="753C4A50"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2126166714"/>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Community or voluntary group</w:t>
      </w:r>
    </w:p>
    <w:p w14:paraId="659A5118" w14:textId="3BF56F28"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311078877"/>
          <w14:checkbox>
            <w14:checked w14:val="0"/>
            <w14:checkedState w14:val="2612" w14:font="MS Gothic"/>
            <w14:uncheckedState w14:val="2610" w14:font="MS Gothic"/>
          </w14:checkbox>
        </w:sdtPr>
        <w:sdtContent>
          <w:r w:rsidR="7C0340F5" w:rsidRPr="7A5F020D">
            <w:rPr>
              <w:rFonts w:ascii="MS Gothic" w:eastAsia="MS Gothic" w:hAnsi="MS Gothic" w:cs="Arial"/>
              <w:sz w:val="24"/>
              <w:szCs w:val="24"/>
              <w:lang w:val="en-US"/>
            </w:rPr>
            <w:t>☐</w:t>
          </w:r>
        </w:sdtContent>
      </w:sdt>
      <w:r w:rsidR="7C0340F5" w:rsidRPr="7A5F020D">
        <w:rPr>
          <w:rFonts w:ascii="Arial" w:eastAsia="Arial" w:hAnsi="Arial" w:cs="Arial"/>
          <w:sz w:val="24"/>
          <w:szCs w:val="24"/>
          <w:lang w:val="en-US"/>
        </w:rPr>
        <w:t xml:space="preserve"> Construction</w:t>
      </w:r>
    </w:p>
    <w:p w14:paraId="0F3CEA2E"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716755183"/>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Devolved government</w:t>
      </w:r>
    </w:p>
    <w:p w14:paraId="4CA7B687" w14:textId="0B049B95"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992939000"/>
          <w14:checkbox>
            <w14:checked w14:val="0"/>
            <w14:checkedState w14:val="2612" w14:font="MS Gothic"/>
            <w14:uncheckedState w14:val="2610" w14:font="MS Gothic"/>
          </w14:checkbox>
        </w:sdtPr>
        <w:sdtContent>
          <w:r w:rsidR="71A1DB49" w:rsidRPr="7A5F020D">
            <w:rPr>
              <w:rFonts w:ascii="MS Gothic" w:eastAsia="MS Gothic" w:hAnsi="MS Gothic" w:cs="Arial"/>
              <w:sz w:val="24"/>
              <w:szCs w:val="24"/>
              <w:lang w:val="en-US"/>
            </w:rPr>
            <w:t>☐</w:t>
          </w:r>
        </w:sdtContent>
      </w:sdt>
      <w:r w:rsidR="4813737E" w:rsidRPr="7A5F020D">
        <w:rPr>
          <w:rFonts w:ascii="Arial" w:eastAsia="Arial" w:hAnsi="Arial" w:cs="Arial"/>
          <w:sz w:val="24"/>
          <w:szCs w:val="24"/>
          <w:lang w:val="en-US"/>
        </w:rPr>
        <w:t xml:space="preserve"> Distribution and retail</w:t>
      </w:r>
    </w:p>
    <w:p w14:paraId="23299BC8"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2122310557"/>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Education – higher education</w:t>
      </w:r>
    </w:p>
    <w:p w14:paraId="66C195A2"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583812449"/>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Education – schools and further education</w:t>
      </w:r>
    </w:p>
    <w:p w14:paraId="1AE1BB68" w14:textId="531D8DA9"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648184996"/>
          <w14:checkbox>
            <w14:checked w14:val="0"/>
            <w14:checkedState w14:val="2612" w14:font="MS Gothic"/>
            <w14:uncheckedState w14:val="2610" w14:font="MS Gothic"/>
          </w14:checkbox>
        </w:sdtPr>
        <w:sdtContent>
          <w:r w:rsidR="0C50C812" w:rsidRPr="7A5F020D">
            <w:rPr>
              <w:rFonts w:ascii="MS Gothic" w:eastAsia="MS Gothic" w:hAnsi="MS Gothic" w:cs="MS Gothic"/>
              <w:sz w:val="24"/>
              <w:szCs w:val="24"/>
              <w:lang w:val="en-US"/>
            </w:rPr>
            <w:t>☐</w:t>
          </w:r>
        </w:sdtContent>
      </w:sdt>
      <w:r w:rsidR="0C50C812" w:rsidRPr="7A5F020D">
        <w:rPr>
          <w:rFonts w:ascii="Arial" w:eastAsia="Arial" w:hAnsi="Arial" w:cs="Arial"/>
          <w:sz w:val="24"/>
          <w:szCs w:val="24"/>
          <w:lang w:val="en-US"/>
        </w:rPr>
        <w:t xml:space="preserve"> Energy and utilities</w:t>
      </w:r>
    </w:p>
    <w:p w14:paraId="67BB1B8A" w14:textId="0B578900"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37424186"/>
          <w14:checkbox>
            <w14:checked w14:val="0"/>
            <w14:checkedState w14:val="2612" w14:font="MS Gothic"/>
            <w14:uncheckedState w14:val="2610" w14:font="MS Gothic"/>
          </w14:checkbox>
        </w:sdtPr>
        <w:sdtContent>
          <w:r w:rsidR="0C50C812" w:rsidRPr="7A5F020D">
            <w:rPr>
              <w:rFonts w:ascii="MS Gothic" w:eastAsia="MS Gothic" w:hAnsi="MS Gothic" w:cs="Arial"/>
              <w:sz w:val="24"/>
              <w:szCs w:val="24"/>
              <w:lang w:val="en-US"/>
            </w:rPr>
            <w:t>☐</w:t>
          </w:r>
        </w:sdtContent>
      </w:sdt>
      <w:r w:rsidR="0C50C812" w:rsidRPr="7A5F020D">
        <w:rPr>
          <w:rFonts w:ascii="Arial" w:eastAsia="Arial" w:hAnsi="Arial" w:cs="Arial"/>
          <w:sz w:val="24"/>
          <w:szCs w:val="24"/>
          <w:lang w:val="en-US"/>
        </w:rPr>
        <w:t xml:space="preserve"> Financial services and banking</w:t>
      </w:r>
    </w:p>
    <w:p w14:paraId="690DD3E8" w14:textId="168B55D8"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355478981"/>
          <w14:checkbox>
            <w14:checked w14:val="0"/>
            <w14:checkedState w14:val="2612" w14:font="MS Gothic"/>
            <w14:uncheckedState w14:val="2610" w14:font="MS Gothic"/>
          </w14:checkbox>
        </w:sdtPr>
        <w:sdtContent>
          <w:r w:rsidR="0C50C812" w:rsidRPr="7A5F020D">
            <w:rPr>
              <w:rFonts w:ascii="MS Gothic" w:eastAsia="MS Gothic" w:hAnsi="MS Gothic" w:cs="Arial"/>
              <w:sz w:val="24"/>
              <w:szCs w:val="24"/>
              <w:lang w:val="en-US"/>
            </w:rPr>
            <w:t>☐</w:t>
          </w:r>
        </w:sdtContent>
      </w:sdt>
      <w:r w:rsidR="0C50C812" w:rsidRPr="7A5F020D">
        <w:rPr>
          <w:rFonts w:ascii="Arial" w:eastAsia="Arial" w:hAnsi="Arial" w:cs="Arial"/>
          <w:sz w:val="24"/>
          <w:szCs w:val="24"/>
          <w:lang w:val="en-US"/>
        </w:rPr>
        <w:t xml:space="preserve"> Housing</w:t>
      </w:r>
    </w:p>
    <w:p w14:paraId="303670D0"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365079642"/>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International organisation</w:t>
      </w:r>
    </w:p>
    <w:p w14:paraId="47847DB9" w14:textId="77777777"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1275925192"/>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Local government</w:t>
      </w:r>
    </w:p>
    <w:p w14:paraId="02370C1F" w14:textId="34DEE6C0"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893716075"/>
          <w14:checkbox>
            <w14:checked w14:val="0"/>
            <w14:checkedState w14:val="2612" w14:font="MS Gothic"/>
            <w14:uncheckedState w14:val="2610" w14:font="MS Gothic"/>
          </w14:checkbox>
        </w:sdtPr>
        <w:sdtContent>
          <w:r w:rsidR="1E7A39EF" w:rsidRPr="7A5F020D">
            <w:rPr>
              <w:rFonts w:ascii="MS Gothic" w:eastAsia="MS Gothic" w:hAnsi="MS Gothic" w:cs="Arial"/>
              <w:sz w:val="24"/>
              <w:szCs w:val="24"/>
              <w:lang w:val="en-US"/>
            </w:rPr>
            <w:t>☐</w:t>
          </w:r>
        </w:sdtContent>
      </w:sdt>
      <w:r w:rsidR="1E7A39EF" w:rsidRPr="7A5F020D">
        <w:rPr>
          <w:rFonts w:ascii="Arial" w:eastAsia="Arial" w:hAnsi="Arial" w:cs="Arial"/>
          <w:sz w:val="24"/>
          <w:szCs w:val="24"/>
          <w:lang w:val="en-US"/>
        </w:rPr>
        <w:t xml:space="preserve"> Manufacturing</w:t>
      </w:r>
    </w:p>
    <w:p w14:paraId="098C61E9" w14:textId="0822F275"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628234251"/>
          <w14:checkbox>
            <w14:checked w14:val="0"/>
            <w14:checkedState w14:val="2612" w14:font="MS Gothic"/>
            <w14:uncheckedState w14:val="2610" w14:font="MS Gothic"/>
          </w14:checkbox>
        </w:sdtPr>
        <w:sdtContent>
          <w:r w:rsidR="1E7A39EF" w:rsidRPr="7A5F020D">
            <w:rPr>
              <w:rFonts w:ascii="MS Gothic" w:eastAsia="MS Gothic" w:hAnsi="MS Gothic" w:cs="Arial"/>
              <w:sz w:val="24"/>
              <w:szCs w:val="24"/>
              <w:lang w:val="en-US"/>
            </w:rPr>
            <w:t>☐</w:t>
          </w:r>
        </w:sdtContent>
      </w:sdt>
      <w:r w:rsidR="1E7A39EF" w:rsidRPr="7A5F020D">
        <w:rPr>
          <w:rFonts w:ascii="Arial" w:eastAsia="Arial" w:hAnsi="Arial" w:cs="Arial"/>
          <w:sz w:val="24"/>
          <w:szCs w:val="24"/>
          <w:lang w:val="en-US"/>
        </w:rPr>
        <w:t xml:space="preserve"> Media</w:t>
      </w:r>
    </w:p>
    <w:p w14:paraId="35234892" w14:textId="7B6F8EB2" w:rsidR="009518AE" w:rsidRDefault="00677305" w:rsidP="7A5F020D">
      <w:pPr>
        <w:ind w:left="1080"/>
        <w:rPr>
          <w:rFonts w:ascii="Arial" w:eastAsia="Arial" w:hAnsi="Arial" w:cs="Arial"/>
          <w:sz w:val="24"/>
          <w:szCs w:val="24"/>
          <w:lang w:val="en-US"/>
        </w:rPr>
      </w:pPr>
      <w:sdt>
        <w:sdtPr>
          <w:rPr>
            <w:rFonts w:ascii="Arial" w:eastAsia="Arial" w:hAnsi="Arial" w:cs="Arial"/>
            <w:sz w:val="24"/>
            <w:szCs w:val="24"/>
            <w:lang w:val="en-US"/>
          </w:rPr>
          <w:id w:val="795231770"/>
          <w14:checkbox>
            <w14:checked w14:val="0"/>
            <w14:checkedState w14:val="2612" w14:font="MS Gothic"/>
            <w14:uncheckedState w14:val="2610" w14:font="MS Gothic"/>
          </w14:checkbox>
        </w:sdtPr>
        <w:sdtContent>
          <w:r w:rsidR="1E7A39EF" w:rsidRPr="7A5F020D">
            <w:rPr>
              <w:rFonts w:ascii="MS Gothic" w:eastAsia="MS Gothic" w:hAnsi="MS Gothic" w:cs="Arial"/>
              <w:sz w:val="24"/>
              <w:szCs w:val="24"/>
              <w:lang w:val="en-US"/>
            </w:rPr>
            <w:t>☐</w:t>
          </w:r>
        </w:sdtContent>
      </w:sdt>
      <w:r w:rsidR="1E7A39EF" w:rsidRPr="7A5F020D">
        <w:rPr>
          <w:rFonts w:ascii="Arial" w:eastAsia="Arial" w:hAnsi="Arial" w:cs="Arial"/>
          <w:sz w:val="24"/>
          <w:szCs w:val="24"/>
          <w:lang w:val="en-US"/>
        </w:rPr>
        <w:t xml:space="preserve"> Other services</w:t>
      </w:r>
    </w:p>
    <w:p w14:paraId="0E6340DA"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315893813"/>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Public body or service</w:t>
      </w:r>
    </w:p>
    <w:p w14:paraId="479B3AFD"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163476675"/>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Research and development</w:t>
      </w:r>
    </w:p>
    <w:p w14:paraId="065E6718" w14:textId="0580E102"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852800506"/>
          <w14:checkbox>
            <w14:checked w14:val="0"/>
            <w14:checkedState w14:val="2612" w14:font="MS Gothic"/>
            <w14:uncheckedState w14:val="2610" w14:font="MS Gothic"/>
          </w14:checkbox>
        </w:sdtPr>
        <w:sdtContent>
          <w:r w:rsidR="697321F9" w:rsidRPr="2225F98B">
            <w:rPr>
              <w:rFonts w:ascii="MS Gothic" w:eastAsia="MS Gothic" w:hAnsi="MS Gothic" w:cs="Arial"/>
              <w:sz w:val="24"/>
              <w:szCs w:val="24"/>
              <w:lang w:val="en-US"/>
            </w:rPr>
            <w:t>☐</w:t>
          </w:r>
        </w:sdtContent>
      </w:sdt>
      <w:r w:rsidR="697321F9" w:rsidRPr="2225F98B">
        <w:rPr>
          <w:rFonts w:ascii="Arial" w:hAnsi="Arial" w:cs="Arial"/>
          <w:sz w:val="24"/>
          <w:szCs w:val="24"/>
          <w:lang w:val="en-US"/>
        </w:rPr>
        <w:t xml:space="preserve"> Retired or not working</w:t>
      </w:r>
    </w:p>
    <w:p w14:paraId="682787E5"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706677027"/>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Social enterprise</w:t>
      </w:r>
    </w:p>
    <w:p w14:paraId="20A64435" w14:textId="77777777"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388780963"/>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UK government department</w:t>
      </w:r>
    </w:p>
    <w:p w14:paraId="32AF1229" w14:textId="45FF5CE0" w:rsidR="009518AE" w:rsidRDefault="00677305" w:rsidP="7A5F020D">
      <w:pPr>
        <w:ind w:left="1080"/>
        <w:rPr>
          <w:rFonts w:ascii="Arial" w:hAnsi="Arial" w:cs="Arial"/>
          <w:sz w:val="24"/>
          <w:szCs w:val="24"/>
          <w:lang w:val="en-US"/>
        </w:rPr>
      </w:pPr>
      <w:sdt>
        <w:sdtPr>
          <w:rPr>
            <w:rFonts w:ascii="Arial" w:eastAsia="Arial" w:hAnsi="Arial" w:cs="Arial"/>
            <w:sz w:val="24"/>
            <w:szCs w:val="24"/>
            <w:lang w:val="en-US"/>
          </w:rPr>
          <w:id w:val="177781828"/>
          <w14:checkbox>
            <w14:checked w14:val="0"/>
            <w14:checkedState w14:val="2612" w14:font="MS Gothic"/>
            <w14:uncheckedState w14:val="2610" w14:font="MS Gothic"/>
          </w14:checkbox>
        </w:sdtPr>
        <w:sdtContent>
          <w:r w:rsidR="697321F9" w:rsidRPr="7A5F020D">
            <w:rPr>
              <w:rFonts w:ascii="MS Gothic" w:eastAsia="MS Gothic" w:hAnsi="MS Gothic" w:cs="Arial"/>
              <w:sz w:val="24"/>
              <w:szCs w:val="24"/>
              <w:lang w:val="en-US"/>
            </w:rPr>
            <w:t>☐</w:t>
          </w:r>
        </w:sdtContent>
      </w:sdt>
      <w:r w:rsidR="697321F9" w:rsidRPr="7A5F020D">
        <w:rPr>
          <w:rFonts w:ascii="Arial" w:hAnsi="Arial" w:cs="Arial"/>
          <w:sz w:val="24"/>
          <w:szCs w:val="24"/>
          <w:lang w:val="en-US"/>
        </w:rPr>
        <w:t xml:space="preserve"> Other, please specify</w:t>
      </w:r>
      <w:r w:rsidR="414B4053" w:rsidRPr="7A5F020D">
        <w:rPr>
          <w:rFonts w:ascii="Arial" w:hAnsi="Arial" w:cs="Arial"/>
          <w:sz w:val="24"/>
          <w:szCs w:val="24"/>
          <w:lang w:val="en-US"/>
        </w:rPr>
        <w:t xml:space="preserve"> below</w:t>
      </w:r>
      <w:r w:rsidR="697321F9" w:rsidRPr="7A5F020D">
        <w:rPr>
          <w:rFonts w:ascii="Arial" w:hAnsi="Arial" w:cs="Arial"/>
          <w:sz w:val="24"/>
          <w:szCs w:val="24"/>
          <w:lang w:val="en-US"/>
        </w:rPr>
        <w:t>:</w:t>
      </w:r>
      <w:r w:rsidR="697321F9" w:rsidRPr="7A5F020D">
        <w:rPr>
          <w:noProof/>
        </w:rPr>
        <w:t xml:space="preserve"> </w:t>
      </w:r>
    </w:p>
    <w:p w14:paraId="1E99D1E2" w14:textId="0ED27938" w:rsidR="009518AE" w:rsidRDefault="697321F9" w:rsidP="7A5F020D">
      <w:pPr>
        <w:ind w:left="720"/>
        <w:rPr>
          <w:rFonts w:ascii="Arial" w:eastAsia="Arial" w:hAnsi="Arial" w:cs="Arial"/>
          <w:noProof/>
          <w:sz w:val="24"/>
          <w:szCs w:val="24"/>
        </w:rPr>
      </w:pPr>
      <w:r w:rsidRPr="7A5F020D">
        <w:rPr>
          <w:rFonts w:ascii="Arial" w:eastAsia="Arial" w:hAnsi="Arial" w:cs="Arial"/>
          <w:noProof/>
          <w:sz w:val="24"/>
          <w:szCs w:val="24"/>
        </w:rPr>
        <w:t>Please specify:</w:t>
      </w:r>
    </w:p>
    <w:p w14:paraId="0D2E49D4" w14:textId="5636DD6D" w:rsidR="009518AE" w:rsidRDefault="009518AE" w:rsidP="7A5F020D">
      <w:pPr>
        <w:ind w:left="720"/>
        <w:rPr>
          <w:rFonts w:ascii="Arial" w:eastAsia="Arial" w:hAnsi="Arial" w:cs="Arial"/>
          <w:noProof/>
          <w:sz w:val="24"/>
          <w:szCs w:val="24"/>
        </w:rPr>
      </w:pPr>
      <w:r>
        <w:rPr>
          <w:noProof/>
        </w:rPr>
        <mc:AlternateContent>
          <mc:Choice Requires="wps">
            <w:drawing>
              <wp:inline distT="45720" distB="45720" distL="114300" distR="114300" wp14:anchorId="1F18AE29" wp14:editId="3902A07C">
                <wp:extent cx="5974080" cy="327660"/>
                <wp:effectExtent l="0" t="0" r="26670" b="15240"/>
                <wp:docPr id="1646764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6D2208EB" w14:textId="77777777" w:rsidR="0076340F" w:rsidRDefault="0076340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28" style="position:absolute;left:0;text-align:left;margin-left:0;margin-top:26.4pt;width:470.4pt;height:25.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" w14:anchorId="33A61EEC">
                <v:textbox>
                  <w:txbxContent>
                    <w:p w:rsidR="0076340F" w:rsidP="0076340F" w:rsidRDefault="0076340F" w14:paraId="23DE523C" w14:textId="77777777"/>
                  </w:txbxContent>
                </v:textbox>
                <w10:wrap xmlns:w10="urn:schemas-microsoft-com:office:word" type="square" anchorx="margin"/>
              </v:shape>
            </w:pict>
          </mc:Fallback>
        </mc:AlternateContent>
      </w:r>
    </w:p>
    <w:p w14:paraId="095CE6A3" w14:textId="77777777" w:rsidR="009518AE" w:rsidRDefault="009518AE" w:rsidP="7A5F020D">
      <w:pPr>
        <w:pStyle w:val="ListParagraph"/>
        <w:rPr>
          <w:rFonts w:ascii="Arial" w:hAnsi="Arial" w:cs="Arial"/>
          <w:b/>
          <w:bCs/>
          <w:sz w:val="24"/>
          <w:szCs w:val="24"/>
          <w:lang w:val="en-US"/>
        </w:rPr>
      </w:pPr>
    </w:p>
    <w:p w14:paraId="411C7223" w14:textId="696305F1" w:rsidR="009518AE" w:rsidRDefault="697321F9" w:rsidP="7A5F020D">
      <w:pPr>
        <w:pStyle w:val="ListParagraph"/>
        <w:numPr>
          <w:ilvl w:val="0"/>
          <w:numId w:val="18"/>
        </w:numPr>
        <w:rPr>
          <w:rFonts w:ascii="Arial" w:hAnsi="Arial" w:cs="Arial"/>
          <w:b/>
          <w:bCs/>
          <w:sz w:val="24"/>
          <w:szCs w:val="24"/>
          <w:lang w:val="en-US"/>
        </w:rPr>
      </w:pPr>
      <w:r w:rsidRPr="7A5F020D">
        <w:rPr>
          <w:rFonts w:ascii="Arial" w:hAnsi="Arial" w:cs="Arial"/>
          <w:b/>
          <w:bCs/>
          <w:sz w:val="24"/>
          <w:szCs w:val="24"/>
          <w:lang w:val="en-US"/>
        </w:rPr>
        <w:t>What is the name of your organisation, if applicable?</w:t>
      </w:r>
    </w:p>
    <w:p w14:paraId="7FD536C6" w14:textId="6D3882F6" w:rsidR="009518AE" w:rsidRDefault="697321F9" w:rsidP="7A5F020D">
      <w:pPr>
        <w:ind w:firstLine="360"/>
        <w:rPr>
          <w:rFonts w:ascii="Arial" w:hAnsi="Arial" w:cs="Arial"/>
          <w:i/>
          <w:iCs/>
          <w:sz w:val="24"/>
          <w:szCs w:val="24"/>
          <w:lang w:val="en-US"/>
        </w:rPr>
      </w:pPr>
      <w:r w:rsidRPr="7A5F020D">
        <w:rPr>
          <w:rFonts w:ascii="Arial" w:hAnsi="Arial" w:cs="Arial"/>
          <w:i/>
          <w:iCs/>
          <w:sz w:val="24"/>
          <w:szCs w:val="24"/>
          <w:lang w:val="en-US"/>
        </w:rPr>
        <w:t>(Not required)</w:t>
      </w:r>
    </w:p>
    <w:p w14:paraId="66CB55BA" w14:textId="1A91D455" w:rsidR="009518AE" w:rsidRDefault="009518AE" w:rsidP="7A5F020D">
      <w:pPr>
        <w:ind w:firstLine="360"/>
        <w:rPr>
          <w:rFonts w:ascii="Arial" w:eastAsia="Arial" w:hAnsi="Arial" w:cs="Arial"/>
          <w:noProof/>
          <w:sz w:val="24"/>
          <w:szCs w:val="24"/>
        </w:rPr>
      </w:pPr>
      <w:r>
        <w:rPr>
          <w:noProof/>
        </w:rPr>
        <mc:AlternateContent>
          <mc:Choice Requires="wps">
            <w:drawing>
              <wp:inline distT="45720" distB="45720" distL="114300" distR="114300" wp14:anchorId="3F9DA473" wp14:editId="4759BF6A">
                <wp:extent cx="5974080" cy="327660"/>
                <wp:effectExtent l="0" t="0" r="26670" b="15240"/>
                <wp:docPr id="992436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327660"/>
                        </a:xfrm>
                        <a:prstGeom prst="rect">
                          <a:avLst/>
                        </a:prstGeom>
                        <a:solidFill>
                          <a:srgbClr val="FFFFFF"/>
                        </a:solidFill>
                        <a:ln w="12700">
                          <a:solidFill>
                            <a:schemeClr val="tx1"/>
                          </a:solidFill>
                          <a:miter lim="800000"/>
                          <a:headEnd/>
                          <a:tailEnd/>
                        </a:ln>
                      </wps:spPr>
                      <wps:txbx>
                        <w:txbxContent>
                          <w:p w14:paraId="14AEEFC0" w14:textId="77777777" w:rsidR="0076340F" w:rsidRDefault="0076340F" w:rsidP="0076340F"/>
                        </w:txbxContent>
                      </wps:txbx>
                      <wps:bodyPr rot="0" vert="horz" wrap="square" lIns="91440" tIns="45720" rIns="91440" bIns="45720" anchor="t" anchorCtr="0">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shape xmlns:w14="http://schemas.microsoft.com/office/word/2010/wordml" xmlns:o="urn:schemas-microsoft-com:office:office" xmlns:v="urn:schemas-microsoft-com:vml" id="_x0000_s1028" style="position:absolute;left:0;text-align:left;margin-left:0;margin-top:26.4pt;width:470.4pt;height:25.8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" w14:anchorId="33A61EEC">
                <v:textbox>
                  <w:txbxContent>
                    <w:p w:rsidR="0076340F" w:rsidP="0076340F" w:rsidRDefault="0076340F" w14:paraId="23DE523C" w14:textId="77777777"/>
                  </w:txbxContent>
                </v:textbox>
                <w10:wrap xmlns:w10="urn:schemas-microsoft-com:office:word" type="square" anchorx="margin"/>
              </v:shape>
            </w:pict>
          </mc:Fallback>
        </mc:AlternateContent>
      </w:r>
    </w:p>
    <w:p w14:paraId="338EB0BD" w14:textId="5EB7B671" w:rsidR="009518AE" w:rsidRDefault="009518AE" w:rsidP="6036A551">
      <w:pPr>
        <w:rPr>
          <w:rFonts w:ascii="Arial" w:hAnsi="Arial" w:cs="Arial"/>
          <w:b/>
          <w:bCs/>
          <w:sz w:val="24"/>
          <w:szCs w:val="24"/>
          <w:lang w:val="en-US"/>
        </w:rPr>
      </w:pPr>
    </w:p>
    <w:p w14:paraId="3382A365" w14:textId="7DFE3611" w:rsidR="00C54084" w:rsidRDefault="00C54084">
      <w:pPr>
        <w:rPr>
          <w:rFonts w:ascii="Arial" w:eastAsiaTheme="majorEastAsia" w:hAnsi="Arial" w:cs="Arial"/>
          <w:b/>
          <w:bCs/>
          <w:color w:val="003B57"/>
          <w:sz w:val="26"/>
          <w:szCs w:val="26"/>
          <w:lang w:val="en-US"/>
        </w:rPr>
      </w:pPr>
    </w:p>
    <w:p w14:paraId="1AA0B028" w14:textId="77777777" w:rsidR="004E18AD" w:rsidRDefault="004E18AD">
      <w:pPr>
        <w:rPr>
          <w:rFonts w:ascii="Arial" w:eastAsiaTheme="majorEastAsia" w:hAnsi="Arial" w:cs="Arial"/>
          <w:b/>
          <w:bCs/>
          <w:color w:val="003B57"/>
          <w:sz w:val="26"/>
          <w:szCs w:val="26"/>
          <w:lang w:val="en-US"/>
        </w:rPr>
      </w:pPr>
      <w:r>
        <w:rPr>
          <w:rFonts w:ascii="Arial" w:hAnsi="Arial" w:cs="Arial"/>
          <w:bCs/>
          <w:sz w:val="32"/>
          <w:szCs w:val="32"/>
        </w:rPr>
        <w:t>Thank you for completing this survey. P</w:t>
      </w:r>
      <w:r w:rsidRPr="004E18AD">
        <w:rPr>
          <w:rFonts w:ascii="Arial" w:hAnsi="Arial" w:cs="Arial"/>
          <w:bCs/>
          <w:sz w:val="32"/>
          <w:szCs w:val="32"/>
        </w:rPr>
        <w:t xml:space="preserve">lease submit your contribution to </w:t>
      </w:r>
      <w:hyperlink r:id="rId20" w:history="1">
        <w:r w:rsidRPr="004E18AD">
          <w:rPr>
            <w:rStyle w:val="Hyperlink"/>
            <w:rFonts w:ascii="Arial" w:hAnsi="Arial" w:cs="Arial"/>
            <w:b/>
            <w:sz w:val="32"/>
            <w:szCs w:val="32"/>
          </w:rPr>
          <w:t>assembly@statistics.gov.uk</w:t>
        </w:r>
      </w:hyperlink>
      <w:r w:rsidRPr="004E18AD">
        <w:rPr>
          <w:rFonts w:ascii="Arial" w:hAnsi="Arial" w:cs="Arial"/>
          <w:bCs/>
          <w:sz w:val="32"/>
          <w:szCs w:val="32"/>
        </w:rPr>
        <w:t>.</w:t>
      </w:r>
    </w:p>
    <w:sectPr w:rsidR="004E18AD" w:rsidSect="00FD4DDD">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FF38" w14:textId="77777777" w:rsidR="00D26F75" w:rsidRDefault="00D26F75" w:rsidP="00FD4DDD">
      <w:pPr>
        <w:spacing w:after="0" w:line="240" w:lineRule="auto"/>
      </w:pPr>
      <w:r>
        <w:separator/>
      </w:r>
    </w:p>
  </w:endnote>
  <w:endnote w:type="continuationSeparator" w:id="0">
    <w:p w14:paraId="776F07A3" w14:textId="77777777" w:rsidR="00D26F75" w:rsidRDefault="00D26F75" w:rsidP="00FD4DDD">
      <w:pPr>
        <w:spacing w:after="0" w:line="240" w:lineRule="auto"/>
      </w:pPr>
      <w:r>
        <w:continuationSeparator/>
      </w:r>
    </w:p>
  </w:endnote>
  <w:endnote w:type="continuationNotice" w:id="1">
    <w:p w14:paraId="7CF035FA" w14:textId="77777777" w:rsidR="00D26F75" w:rsidRDefault="00D26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830565609"/>
      <w:docPartObj>
        <w:docPartGallery w:val="Page Numbers (Bottom of Page)"/>
        <w:docPartUnique/>
      </w:docPartObj>
    </w:sdtPr>
    <w:sdtEndPr>
      <w:rPr>
        <w:noProof/>
      </w:rPr>
    </w:sdtEndPr>
    <w:sdtContent>
      <w:p w14:paraId="2903CBC8" w14:textId="77777777" w:rsidR="009222D3" w:rsidRPr="009222D3" w:rsidRDefault="009222D3">
        <w:pPr>
          <w:pStyle w:val="Footer"/>
          <w:jc w:val="center"/>
          <w:rPr>
            <w:rFonts w:ascii="Arial" w:hAnsi="Arial" w:cs="Arial"/>
            <w:sz w:val="24"/>
            <w:szCs w:val="24"/>
          </w:rPr>
        </w:pPr>
        <w:r w:rsidRPr="009222D3">
          <w:rPr>
            <w:rFonts w:ascii="Arial" w:hAnsi="Arial" w:cs="Arial"/>
            <w:sz w:val="24"/>
            <w:szCs w:val="24"/>
          </w:rPr>
          <w:fldChar w:fldCharType="begin"/>
        </w:r>
        <w:r w:rsidRPr="009222D3">
          <w:rPr>
            <w:rFonts w:ascii="Arial" w:hAnsi="Arial" w:cs="Arial"/>
            <w:sz w:val="24"/>
            <w:szCs w:val="24"/>
          </w:rPr>
          <w:instrText xml:space="preserve"> PAGE   \* MERGEFORMAT </w:instrText>
        </w:r>
        <w:r w:rsidRPr="009222D3">
          <w:rPr>
            <w:rFonts w:ascii="Arial" w:hAnsi="Arial" w:cs="Arial"/>
            <w:sz w:val="24"/>
            <w:szCs w:val="24"/>
          </w:rPr>
          <w:fldChar w:fldCharType="separate"/>
        </w:r>
        <w:r w:rsidRPr="009222D3">
          <w:rPr>
            <w:rFonts w:ascii="Arial" w:hAnsi="Arial" w:cs="Arial"/>
            <w:noProof/>
            <w:sz w:val="24"/>
            <w:szCs w:val="24"/>
          </w:rPr>
          <w:t>2</w:t>
        </w:r>
        <w:r w:rsidRPr="009222D3">
          <w:rPr>
            <w:rFonts w:ascii="Arial" w:hAnsi="Arial" w:cs="Arial"/>
            <w:noProof/>
            <w:sz w:val="24"/>
            <w:szCs w:val="24"/>
          </w:rPr>
          <w:fldChar w:fldCharType="end"/>
        </w:r>
      </w:p>
    </w:sdtContent>
  </w:sdt>
  <w:p w14:paraId="41004F19" w14:textId="77777777" w:rsidR="009222D3" w:rsidRPr="009222D3" w:rsidRDefault="009222D3">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2F75E" w14:textId="77777777" w:rsidR="00D26F75" w:rsidRDefault="00D26F75" w:rsidP="00FD4DDD">
      <w:pPr>
        <w:spacing w:after="0" w:line="240" w:lineRule="auto"/>
      </w:pPr>
      <w:r>
        <w:separator/>
      </w:r>
    </w:p>
  </w:footnote>
  <w:footnote w:type="continuationSeparator" w:id="0">
    <w:p w14:paraId="64BCF7D5" w14:textId="77777777" w:rsidR="00D26F75" w:rsidRDefault="00D26F75" w:rsidP="00FD4DDD">
      <w:pPr>
        <w:spacing w:after="0" w:line="240" w:lineRule="auto"/>
      </w:pPr>
      <w:r>
        <w:continuationSeparator/>
      </w:r>
    </w:p>
  </w:footnote>
  <w:footnote w:type="continuationNotice" w:id="1">
    <w:p w14:paraId="07E1A162" w14:textId="77777777" w:rsidR="00D26F75" w:rsidRDefault="00D26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F136" w14:textId="77777777" w:rsidR="00FD4DDD" w:rsidRDefault="00505BF3">
    <w:pPr>
      <w:pStyle w:val="Header"/>
    </w:pPr>
    <w:r>
      <w:rPr>
        <w:noProof/>
      </w:rPr>
      <w:drawing>
        <wp:inline distT="0" distB="0" distL="0" distR="0" wp14:anchorId="6E647D3A" wp14:editId="0BF4E1A2">
          <wp:extent cx="1890087"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1868" b="29671"/>
                  <a:stretch/>
                </pic:blipFill>
                <pic:spPr bwMode="auto">
                  <a:xfrm>
                    <a:off x="0" y="0"/>
                    <a:ext cx="1892838" cy="7402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Lxm5vJP5" int2:invalidationBookmarkName="" int2:hashCode="MJeMu9pn2CKSuo" int2:id="3UpFoQMk">
      <int2:state int2:value="Rejected" int2:type="AugLoop_Text_Critique"/>
    </int2:bookmark>
    <int2:bookmark int2:bookmarkName="_Int_8LKuzgmL" int2:invalidationBookmarkName="" int2:hashCode="bcxCZ5aUbuywBJ" int2:id="a3Ufc7X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22B"/>
    <w:multiLevelType w:val="hybridMultilevel"/>
    <w:tmpl w:val="3E664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A3F56"/>
    <w:multiLevelType w:val="multilevel"/>
    <w:tmpl w:val="174C2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E5B5B4"/>
    <w:multiLevelType w:val="multilevel"/>
    <w:tmpl w:val="4C98E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633782"/>
    <w:multiLevelType w:val="multilevel"/>
    <w:tmpl w:val="5EC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CE951"/>
    <w:multiLevelType w:val="multilevel"/>
    <w:tmpl w:val="27542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483D54"/>
    <w:multiLevelType w:val="hybridMultilevel"/>
    <w:tmpl w:val="7994C9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1616E72"/>
    <w:multiLevelType w:val="hybridMultilevel"/>
    <w:tmpl w:val="A8C8B0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FFC6CC"/>
    <w:multiLevelType w:val="multilevel"/>
    <w:tmpl w:val="D2CA4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CAAF38"/>
    <w:multiLevelType w:val="multilevel"/>
    <w:tmpl w:val="14602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04B75"/>
    <w:multiLevelType w:val="multilevel"/>
    <w:tmpl w:val="2978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20FDB"/>
    <w:multiLevelType w:val="multilevel"/>
    <w:tmpl w:val="F060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F1AAD"/>
    <w:multiLevelType w:val="hybridMultilevel"/>
    <w:tmpl w:val="3924A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86957"/>
    <w:multiLevelType w:val="multilevel"/>
    <w:tmpl w:val="1926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42DF2"/>
    <w:multiLevelType w:val="multilevel"/>
    <w:tmpl w:val="949A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D792E"/>
    <w:multiLevelType w:val="multilevel"/>
    <w:tmpl w:val="513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1B461"/>
    <w:multiLevelType w:val="multilevel"/>
    <w:tmpl w:val="015ED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855363"/>
    <w:multiLevelType w:val="hybridMultilevel"/>
    <w:tmpl w:val="92DEB6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BD0DAC"/>
    <w:multiLevelType w:val="hybridMultilevel"/>
    <w:tmpl w:val="454E315A"/>
    <w:lvl w:ilvl="0" w:tplc="5F580D80">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852AF2"/>
    <w:multiLevelType w:val="multilevel"/>
    <w:tmpl w:val="60181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B0612B"/>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960163"/>
    <w:multiLevelType w:val="hybridMultilevel"/>
    <w:tmpl w:val="E812BDAC"/>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44D85"/>
    <w:multiLevelType w:val="multilevel"/>
    <w:tmpl w:val="708C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56345"/>
    <w:multiLevelType w:val="multilevel"/>
    <w:tmpl w:val="E0825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9F8AB0"/>
    <w:multiLevelType w:val="multilevel"/>
    <w:tmpl w:val="0908B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07B512"/>
    <w:multiLevelType w:val="multilevel"/>
    <w:tmpl w:val="38429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CAEC54"/>
    <w:multiLevelType w:val="multilevel"/>
    <w:tmpl w:val="A1D6F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D628CF"/>
    <w:multiLevelType w:val="multilevel"/>
    <w:tmpl w:val="B12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56618E"/>
    <w:multiLevelType w:val="multilevel"/>
    <w:tmpl w:val="C62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64BC3"/>
    <w:multiLevelType w:val="multilevel"/>
    <w:tmpl w:val="9612D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B44103"/>
    <w:multiLevelType w:val="multilevel"/>
    <w:tmpl w:val="8084B8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B619E7"/>
    <w:multiLevelType w:val="hybridMultilevel"/>
    <w:tmpl w:val="CF5A36B8"/>
    <w:lvl w:ilvl="0" w:tplc="5F580D80">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752A7E"/>
    <w:multiLevelType w:val="multilevel"/>
    <w:tmpl w:val="CCC6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32327"/>
    <w:multiLevelType w:val="multilevel"/>
    <w:tmpl w:val="ACD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F7DA2"/>
    <w:multiLevelType w:val="multilevel"/>
    <w:tmpl w:val="ED6A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F23726"/>
    <w:multiLevelType w:val="hybridMultilevel"/>
    <w:tmpl w:val="4420E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15F5A5"/>
    <w:multiLevelType w:val="multilevel"/>
    <w:tmpl w:val="DEC6E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3E5AF5"/>
    <w:multiLevelType w:val="hybridMultilevel"/>
    <w:tmpl w:val="44B410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616C4C"/>
    <w:multiLevelType w:val="hybridMultilevel"/>
    <w:tmpl w:val="D48E06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EC9DF"/>
    <w:multiLevelType w:val="multilevel"/>
    <w:tmpl w:val="E73CA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54351D"/>
    <w:multiLevelType w:val="multilevel"/>
    <w:tmpl w:val="4B009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4E073C"/>
    <w:multiLevelType w:val="hybridMultilevel"/>
    <w:tmpl w:val="6CE03D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21B4D"/>
    <w:multiLevelType w:val="hybridMultilevel"/>
    <w:tmpl w:val="FA0E8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2D171A"/>
    <w:multiLevelType w:val="hybridMultilevel"/>
    <w:tmpl w:val="7994C9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2C24D5"/>
    <w:multiLevelType w:val="hybridMultilevel"/>
    <w:tmpl w:val="8F02DA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D6ED3"/>
    <w:multiLevelType w:val="multilevel"/>
    <w:tmpl w:val="E53C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620984">
    <w:abstractNumId w:val="23"/>
  </w:num>
  <w:num w:numId="2" w16cid:durableId="1668826798">
    <w:abstractNumId w:val="35"/>
  </w:num>
  <w:num w:numId="3" w16cid:durableId="782922886">
    <w:abstractNumId w:val="22"/>
  </w:num>
  <w:num w:numId="4" w16cid:durableId="1777094364">
    <w:abstractNumId w:val="25"/>
  </w:num>
  <w:num w:numId="5" w16cid:durableId="593780942">
    <w:abstractNumId w:val="7"/>
  </w:num>
  <w:num w:numId="6" w16cid:durableId="1111314534">
    <w:abstractNumId w:val="39"/>
  </w:num>
  <w:num w:numId="7" w16cid:durableId="783160588">
    <w:abstractNumId w:val="4"/>
  </w:num>
  <w:num w:numId="8" w16cid:durableId="460153419">
    <w:abstractNumId w:val="38"/>
  </w:num>
  <w:num w:numId="9" w16cid:durableId="1622497071">
    <w:abstractNumId w:val="2"/>
  </w:num>
  <w:num w:numId="10" w16cid:durableId="1123379762">
    <w:abstractNumId w:val="24"/>
  </w:num>
  <w:num w:numId="11" w16cid:durableId="1652438657">
    <w:abstractNumId w:val="28"/>
  </w:num>
  <w:num w:numId="12" w16cid:durableId="1826042128">
    <w:abstractNumId w:val="8"/>
  </w:num>
  <w:num w:numId="13" w16cid:durableId="1562642805">
    <w:abstractNumId w:val="18"/>
  </w:num>
  <w:num w:numId="14" w16cid:durableId="363408569">
    <w:abstractNumId w:val="1"/>
  </w:num>
  <w:num w:numId="15" w16cid:durableId="1643658399">
    <w:abstractNumId w:val="15"/>
  </w:num>
  <w:num w:numId="16" w16cid:durableId="1966303319">
    <w:abstractNumId w:val="29"/>
  </w:num>
  <w:num w:numId="17" w16cid:durableId="1648778328">
    <w:abstractNumId w:val="30"/>
  </w:num>
  <w:num w:numId="18" w16cid:durableId="433592818">
    <w:abstractNumId w:val="5"/>
  </w:num>
  <w:num w:numId="19" w16cid:durableId="190339763">
    <w:abstractNumId w:val="20"/>
  </w:num>
  <w:num w:numId="20" w16cid:durableId="1773626677">
    <w:abstractNumId w:val="34"/>
  </w:num>
  <w:num w:numId="21" w16cid:durableId="27874250">
    <w:abstractNumId w:val="17"/>
  </w:num>
  <w:num w:numId="22" w16cid:durableId="292054547">
    <w:abstractNumId w:val="16"/>
  </w:num>
  <w:num w:numId="23" w16cid:durableId="1577976664">
    <w:abstractNumId w:val="36"/>
  </w:num>
  <w:num w:numId="24" w16cid:durableId="10113024">
    <w:abstractNumId w:val="19"/>
  </w:num>
  <w:num w:numId="25" w16cid:durableId="1710303221">
    <w:abstractNumId w:val="6"/>
  </w:num>
  <w:num w:numId="26" w16cid:durableId="844248794">
    <w:abstractNumId w:val="0"/>
  </w:num>
  <w:num w:numId="27" w16cid:durableId="201478949">
    <w:abstractNumId w:val="40"/>
  </w:num>
  <w:num w:numId="28" w16cid:durableId="530151909">
    <w:abstractNumId w:val="11"/>
  </w:num>
  <w:num w:numId="29" w16cid:durableId="1330477500">
    <w:abstractNumId w:val="43"/>
  </w:num>
  <w:num w:numId="30" w16cid:durableId="1152139504">
    <w:abstractNumId w:val="37"/>
  </w:num>
  <w:num w:numId="31" w16cid:durableId="2084184048">
    <w:abstractNumId w:val="41"/>
  </w:num>
  <w:num w:numId="32" w16cid:durableId="378749965">
    <w:abstractNumId w:val="9"/>
  </w:num>
  <w:num w:numId="33" w16cid:durableId="450902277">
    <w:abstractNumId w:val="31"/>
  </w:num>
  <w:num w:numId="34" w16cid:durableId="33161897">
    <w:abstractNumId w:val="14"/>
  </w:num>
  <w:num w:numId="35" w16cid:durableId="1480271292">
    <w:abstractNumId w:val="21"/>
  </w:num>
  <w:num w:numId="36" w16cid:durableId="712390516">
    <w:abstractNumId w:val="33"/>
  </w:num>
  <w:num w:numId="37" w16cid:durableId="1434594848">
    <w:abstractNumId w:val="3"/>
  </w:num>
  <w:num w:numId="38" w16cid:durableId="734545752">
    <w:abstractNumId w:val="27"/>
  </w:num>
  <w:num w:numId="39" w16cid:durableId="950430277">
    <w:abstractNumId w:val="26"/>
  </w:num>
  <w:num w:numId="40" w16cid:durableId="1264416482">
    <w:abstractNumId w:val="13"/>
  </w:num>
  <w:num w:numId="41" w16cid:durableId="1167020473">
    <w:abstractNumId w:val="44"/>
  </w:num>
  <w:num w:numId="42" w16cid:durableId="1795174453">
    <w:abstractNumId w:val="32"/>
  </w:num>
  <w:num w:numId="43" w16cid:durableId="1209029084">
    <w:abstractNumId w:val="10"/>
  </w:num>
  <w:num w:numId="44" w16cid:durableId="611547987">
    <w:abstractNumId w:val="12"/>
  </w:num>
  <w:num w:numId="45" w16cid:durableId="182068577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2D"/>
    <w:rsid w:val="00006B66"/>
    <w:rsid w:val="000874B1"/>
    <w:rsid w:val="000900E9"/>
    <w:rsid w:val="0009663D"/>
    <w:rsid w:val="000C00D3"/>
    <w:rsid w:val="000C06B5"/>
    <w:rsid w:val="000D3FCA"/>
    <w:rsid w:val="00103BF2"/>
    <w:rsid w:val="00105E28"/>
    <w:rsid w:val="0013611C"/>
    <w:rsid w:val="001404BC"/>
    <w:rsid w:val="001469E7"/>
    <w:rsid w:val="00146AB0"/>
    <w:rsid w:val="00162119"/>
    <w:rsid w:val="00162F41"/>
    <w:rsid w:val="001643CC"/>
    <w:rsid w:val="001767A2"/>
    <w:rsid w:val="001840B2"/>
    <w:rsid w:val="001D36F2"/>
    <w:rsid w:val="001D4F1D"/>
    <w:rsid w:val="001D64A7"/>
    <w:rsid w:val="00231868"/>
    <w:rsid w:val="00286794"/>
    <w:rsid w:val="003132C8"/>
    <w:rsid w:val="00332953"/>
    <w:rsid w:val="00332EC5"/>
    <w:rsid w:val="0034629F"/>
    <w:rsid w:val="0035161D"/>
    <w:rsid w:val="00360859"/>
    <w:rsid w:val="0037180A"/>
    <w:rsid w:val="00373C6F"/>
    <w:rsid w:val="003825F1"/>
    <w:rsid w:val="0039456A"/>
    <w:rsid w:val="003A1C65"/>
    <w:rsid w:val="003A5D6A"/>
    <w:rsid w:val="003A729A"/>
    <w:rsid w:val="003B13F6"/>
    <w:rsid w:val="003C1A38"/>
    <w:rsid w:val="003C1F2E"/>
    <w:rsid w:val="003D347F"/>
    <w:rsid w:val="003D6C71"/>
    <w:rsid w:val="003E2CE2"/>
    <w:rsid w:val="00440386"/>
    <w:rsid w:val="0044516F"/>
    <w:rsid w:val="004774F2"/>
    <w:rsid w:val="00484534"/>
    <w:rsid w:val="004A55D5"/>
    <w:rsid w:val="004A5A2E"/>
    <w:rsid w:val="004A5B0D"/>
    <w:rsid w:val="004C27B1"/>
    <w:rsid w:val="004C5C41"/>
    <w:rsid w:val="004E18AD"/>
    <w:rsid w:val="005046A7"/>
    <w:rsid w:val="00505BF3"/>
    <w:rsid w:val="00513401"/>
    <w:rsid w:val="0051503A"/>
    <w:rsid w:val="00555AD8"/>
    <w:rsid w:val="00563A38"/>
    <w:rsid w:val="00567968"/>
    <w:rsid w:val="005757C3"/>
    <w:rsid w:val="005B666C"/>
    <w:rsid w:val="005E3CB7"/>
    <w:rsid w:val="00614006"/>
    <w:rsid w:val="0062046A"/>
    <w:rsid w:val="006277BF"/>
    <w:rsid w:val="00627BE3"/>
    <w:rsid w:val="00630C3E"/>
    <w:rsid w:val="00674E20"/>
    <w:rsid w:val="00677305"/>
    <w:rsid w:val="00684966"/>
    <w:rsid w:val="006A23EA"/>
    <w:rsid w:val="006A4F5E"/>
    <w:rsid w:val="006B5F37"/>
    <w:rsid w:val="006E422F"/>
    <w:rsid w:val="006E5520"/>
    <w:rsid w:val="0076340F"/>
    <w:rsid w:val="00763FCB"/>
    <w:rsid w:val="007717A9"/>
    <w:rsid w:val="00787301"/>
    <w:rsid w:val="007A547C"/>
    <w:rsid w:val="007B024C"/>
    <w:rsid w:val="007B6A65"/>
    <w:rsid w:val="007E3247"/>
    <w:rsid w:val="007F21EF"/>
    <w:rsid w:val="00822805"/>
    <w:rsid w:val="00841994"/>
    <w:rsid w:val="008847B9"/>
    <w:rsid w:val="008D1AC4"/>
    <w:rsid w:val="00907469"/>
    <w:rsid w:val="00911034"/>
    <w:rsid w:val="009222D3"/>
    <w:rsid w:val="0093005F"/>
    <w:rsid w:val="0093298B"/>
    <w:rsid w:val="00942F25"/>
    <w:rsid w:val="009467F4"/>
    <w:rsid w:val="009518AE"/>
    <w:rsid w:val="00954E85"/>
    <w:rsid w:val="00964959"/>
    <w:rsid w:val="00977AE7"/>
    <w:rsid w:val="00992CCD"/>
    <w:rsid w:val="009A4BDE"/>
    <w:rsid w:val="009C7BC2"/>
    <w:rsid w:val="009E2EC0"/>
    <w:rsid w:val="009E46B1"/>
    <w:rsid w:val="009E61BB"/>
    <w:rsid w:val="00A10BDA"/>
    <w:rsid w:val="00A3524F"/>
    <w:rsid w:val="00A40711"/>
    <w:rsid w:val="00A51AE6"/>
    <w:rsid w:val="00A83BDA"/>
    <w:rsid w:val="00A913BB"/>
    <w:rsid w:val="00A943EE"/>
    <w:rsid w:val="00AB31B0"/>
    <w:rsid w:val="00AE6DE6"/>
    <w:rsid w:val="00B2058A"/>
    <w:rsid w:val="00B412B7"/>
    <w:rsid w:val="00B56B2D"/>
    <w:rsid w:val="00B72F67"/>
    <w:rsid w:val="00B7599F"/>
    <w:rsid w:val="00B76E0C"/>
    <w:rsid w:val="00B7D8BE"/>
    <w:rsid w:val="00B9E393"/>
    <w:rsid w:val="00BA2584"/>
    <w:rsid w:val="00BA7255"/>
    <w:rsid w:val="00BA7A48"/>
    <w:rsid w:val="00BB6634"/>
    <w:rsid w:val="00BD210C"/>
    <w:rsid w:val="00BE3FBB"/>
    <w:rsid w:val="00C00D3A"/>
    <w:rsid w:val="00C050CC"/>
    <w:rsid w:val="00C164C7"/>
    <w:rsid w:val="00C31B76"/>
    <w:rsid w:val="00C3727B"/>
    <w:rsid w:val="00C54084"/>
    <w:rsid w:val="00C546F0"/>
    <w:rsid w:val="00C64C1D"/>
    <w:rsid w:val="00C66F8F"/>
    <w:rsid w:val="00C764FD"/>
    <w:rsid w:val="00C77B3F"/>
    <w:rsid w:val="00C83FD6"/>
    <w:rsid w:val="00C948D5"/>
    <w:rsid w:val="00CB4C98"/>
    <w:rsid w:val="00CE0DF6"/>
    <w:rsid w:val="00CF7F7B"/>
    <w:rsid w:val="00D171BB"/>
    <w:rsid w:val="00D26F75"/>
    <w:rsid w:val="00D51553"/>
    <w:rsid w:val="00D579BA"/>
    <w:rsid w:val="00DA003F"/>
    <w:rsid w:val="00DB1502"/>
    <w:rsid w:val="00DB7358"/>
    <w:rsid w:val="00DE64C0"/>
    <w:rsid w:val="00E31971"/>
    <w:rsid w:val="00E3447F"/>
    <w:rsid w:val="00E4239B"/>
    <w:rsid w:val="00E5570D"/>
    <w:rsid w:val="00E63F28"/>
    <w:rsid w:val="00E65682"/>
    <w:rsid w:val="00E83190"/>
    <w:rsid w:val="00E87069"/>
    <w:rsid w:val="00EB0AB8"/>
    <w:rsid w:val="00F00437"/>
    <w:rsid w:val="00F009E0"/>
    <w:rsid w:val="00F070D7"/>
    <w:rsid w:val="00F15BDF"/>
    <w:rsid w:val="00F36066"/>
    <w:rsid w:val="00F42146"/>
    <w:rsid w:val="00F64F70"/>
    <w:rsid w:val="00F760E4"/>
    <w:rsid w:val="00FB4BC9"/>
    <w:rsid w:val="00FD4DDD"/>
    <w:rsid w:val="00FF3B1E"/>
    <w:rsid w:val="02D4F39F"/>
    <w:rsid w:val="03325158"/>
    <w:rsid w:val="036FD179"/>
    <w:rsid w:val="03816BD3"/>
    <w:rsid w:val="048DC152"/>
    <w:rsid w:val="04F5BE77"/>
    <w:rsid w:val="05FABC5A"/>
    <w:rsid w:val="064B44F0"/>
    <w:rsid w:val="07167131"/>
    <w:rsid w:val="08D975DB"/>
    <w:rsid w:val="09099EDB"/>
    <w:rsid w:val="099DD190"/>
    <w:rsid w:val="09EA4406"/>
    <w:rsid w:val="0A982F03"/>
    <w:rsid w:val="0AA10C14"/>
    <w:rsid w:val="0C50C812"/>
    <w:rsid w:val="0CDF787D"/>
    <w:rsid w:val="0D15E14E"/>
    <w:rsid w:val="0D5504EA"/>
    <w:rsid w:val="0D8B8ED9"/>
    <w:rsid w:val="0DCC0F25"/>
    <w:rsid w:val="0E25765E"/>
    <w:rsid w:val="0E9A2F95"/>
    <w:rsid w:val="0ECC7ED6"/>
    <w:rsid w:val="0EFA5C8F"/>
    <w:rsid w:val="0FAE91DD"/>
    <w:rsid w:val="101CE1AE"/>
    <w:rsid w:val="102EC664"/>
    <w:rsid w:val="10ACF671"/>
    <w:rsid w:val="10C6B9E4"/>
    <w:rsid w:val="11A1EDE6"/>
    <w:rsid w:val="11D208CC"/>
    <w:rsid w:val="129D832D"/>
    <w:rsid w:val="130597CB"/>
    <w:rsid w:val="136D8C0D"/>
    <w:rsid w:val="138659AF"/>
    <w:rsid w:val="139B3FB2"/>
    <w:rsid w:val="14282CAA"/>
    <w:rsid w:val="14B252F4"/>
    <w:rsid w:val="14C48713"/>
    <w:rsid w:val="14C4E77D"/>
    <w:rsid w:val="16743D3D"/>
    <w:rsid w:val="167A5A6E"/>
    <w:rsid w:val="16B657BF"/>
    <w:rsid w:val="16E93F7F"/>
    <w:rsid w:val="17513349"/>
    <w:rsid w:val="184B632B"/>
    <w:rsid w:val="18C9FA73"/>
    <w:rsid w:val="18FBB103"/>
    <w:rsid w:val="19D447FF"/>
    <w:rsid w:val="1A13E650"/>
    <w:rsid w:val="1A5744C1"/>
    <w:rsid w:val="1AEBFB75"/>
    <w:rsid w:val="1AFADF7F"/>
    <w:rsid w:val="1B6E4821"/>
    <w:rsid w:val="1B709E54"/>
    <w:rsid w:val="1C62B616"/>
    <w:rsid w:val="1C745098"/>
    <w:rsid w:val="1C8E04CB"/>
    <w:rsid w:val="1D0B13FF"/>
    <w:rsid w:val="1D68CC9D"/>
    <w:rsid w:val="1E7A39EF"/>
    <w:rsid w:val="1F104449"/>
    <w:rsid w:val="1F1228B4"/>
    <w:rsid w:val="1F4F61E0"/>
    <w:rsid w:val="1FA0FA6F"/>
    <w:rsid w:val="2027CDD1"/>
    <w:rsid w:val="20A4B64F"/>
    <w:rsid w:val="214028CB"/>
    <w:rsid w:val="2158D629"/>
    <w:rsid w:val="2225F98B"/>
    <w:rsid w:val="228CB59B"/>
    <w:rsid w:val="22EB66F4"/>
    <w:rsid w:val="23D4B4F2"/>
    <w:rsid w:val="248A6CCF"/>
    <w:rsid w:val="24B280BF"/>
    <w:rsid w:val="262B6729"/>
    <w:rsid w:val="26A948B5"/>
    <w:rsid w:val="27E4AC6E"/>
    <w:rsid w:val="28766C4D"/>
    <w:rsid w:val="28A92018"/>
    <w:rsid w:val="2930DE04"/>
    <w:rsid w:val="295D02B5"/>
    <w:rsid w:val="29DAE245"/>
    <w:rsid w:val="2B0333EB"/>
    <w:rsid w:val="2B6BE6AA"/>
    <w:rsid w:val="2BC82343"/>
    <w:rsid w:val="2BDDA445"/>
    <w:rsid w:val="2C329F08"/>
    <w:rsid w:val="2D4662D8"/>
    <w:rsid w:val="2ED61737"/>
    <w:rsid w:val="2EE6F392"/>
    <w:rsid w:val="2F078CC7"/>
    <w:rsid w:val="2F98B3A3"/>
    <w:rsid w:val="30AF3B25"/>
    <w:rsid w:val="316F945C"/>
    <w:rsid w:val="318E92FE"/>
    <w:rsid w:val="32065333"/>
    <w:rsid w:val="32B3F37D"/>
    <w:rsid w:val="32B8EEAA"/>
    <w:rsid w:val="33334D29"/>
    <w:rsid w:val="335B3667"/>
    <w:rsid w:val="3399C15E"/>
    <w:rsid w:val="341AE7E6"/>
    <w:rsid w:val="34C538E0"/>
    <w:rsid w:val="34F27F92"/>
    <w:rsid w:val="36756705"/>
    <w:rsid w:val="37EC0F93"/>
    <w:rsid w:val="3898B1EE"/>
    <w:rsid w:val="3995B0C8"/>
    <w:rsid w:val="39E11CB8"/>
    <w:rsid w:val="3ABB9ED7"/>
    <w:rsid w:val="3AF27CE2"/>
    <w:rsid w:val="3C19D8A3"/>
    <w:rsid w:val="3C92D713"/>
    <w:rsid w:val="3C9B2AE7"/>
    <w:rsid w:val="3CF55D2F"/>
    <w:rsid w:val="3D2CE332"/>
    <w:rsid w:val="3E02E043"/>
    <w:rsid w:val="3E298675"/>
    <w:rsid w:val="3E38C351"/>
    <w:rsid w:val="3EB14B84"/>
    <w:rsid w:val="3F7B9139"/>
    <w:rsid w:val="3FF6D59B"/>
    <w:rsid w:val="4013EEE3"/>
    <w:rsid w:val="402E65DF"/>
    <w:rsid w:val="40497F24"/>
    <w:rsid w:val="4093CE52"/>
    <w:rsid w:val="412CCC64"/>
    <w:rsid w:val="414B4053"/>
    <w:rsid w:val="42384E88"/>
    <w:rsid w:val="42526763"/>
    <w:rsid w:val="431CFF2E"/>
    <w:rsid w:val="435E42E0"/>
    <w:rsid w:val="4396D97F"/>
    <w:rsid w:val="43A60D6C"/>
    <w:rsid w:val="43AD561D"/>
    <w:rsid w:val="450B138D"/>
    <w:rsid w:val="454B75F2"/>
    <w:rsid w:val="455142D2"/>
    <w:rsid w:val="45C6FCF8"/>
    <w:rsid w:val="45FC8687"/>
    <w:rsid w:val="4676C9F9"/>
    <w:rsid w:val="46B8FF3D"/>
    <w:rsid w:val="4813737E"/>
    <w:rsid w:val="482E2C7D"/>
    <w:rsid w:val="48AA5F1A"/>
    <w:rsid w:val="48AD4D1A"/>
    <w:rsid w:val="496851B5"/>
    <w:rsid w:val="49A362B6"/>
    <w:rsid w:val="49C32183"/>
    <w:rsid w:val="4AFB7703"/>
    <w:rsid w:val="4BB0C564"/>
    <w:rsid w:val="4C33CC96"/>
    <w:rsid w:val="4C456635"/>
    <w:rsid w:val="4C966F3F"/>
    <w:rsid w:val="4D942B57"/>
    <w:rsid w:val="4E75EEEF"/>
    <w:rsid w:val="4EDA11AC"/>
    <w:rsid w:val="4F61BDD4"/>
    <w:rsid w:val="51D185ED"/>
    <w:rsid w:val="52423A1F"/>
    <w:rsid w:val="525672FD"/>
    <w:rsid w:val="5267AF7F"/>
    <w:rsid w:val="527DAA7A"/>
    <w:rsid w:val="52AC85E2"/>
    <w:rsid w:val="52D9AD7E"/>
    <w:rsid w:val="538982A4"/>
    <w:rsid w:val="53B89BF7"/>
    <w:rsid w:val="53EE65F3"/>
    <w:rsid w:val="54DC3147"/>
    <w:rsid w:val="54E61D07"/>
    <w:rsid w:val="565BEDA8"/>
    <w:rsid w:val="565DD59A"/>
    <w:rsid w:val="569CBE3D"/>
    <w:rsid w:val="5729C191"/>
    <w:rsid w:val="574F56ED"/>
    <w:rsid w:val="5762DEFE"/>
    <w:rsid w:val="5860AAAA"/>
    <w:rsid w:val="58FFFA53"/>
    <w:rsid w:val="5957FD31"/>
    <w:rsid w:val="5A009B60"/>
    <w:rsid w:val="5A6A00D8"/>
    <w:rsid w:val="5AC3D9D3"/>
    <w:rsid w:val="5B3DC7B9"/>
    <w:rsid w:val="5BA81230"/>
    <w:rsid w:val="5D57456E"/>
    <w:rsid w:val="5D74809B"/>
    <w:rsid w:val="5DBAAE55"/>
    <w:rsid w:val="5ED7C04C"/>
    <w:rsid w:val="5F416BE8"/>
    <w:rsid w:val="6036A551"/>
    <w:rsid w:val="61AE655B"/>
    <w:rsid w:val="6207DF53"/>
    <w:rsid w:val="6212C279"/>
    <w:rsid w:val="6240075B"/>
    <w:rsid w:val="624934BC"/>
    <w:rsid w:val="62A1D90E"/>
    <w:rsid w:val="62AA64D7"/>
    <w:rsid w:val="62AE7A12"/>
    <w:rsid w:val="639404DC"/>
    <w:rsid w:val="645B7F9A"/>
    <w:rsid w:val="653B4868"/>
    <w:rsid w:val="66998614"/>
    <w:rsid w:val="66E588BB"/>
    <w:rsid w:val="674B6CAE"/>
    <w:rsid w:val="680DEFF9"/>
    <w:rsid w:val="68244D42"/>
    <w:rsid w:val="68344D44"/>
    <w:rsid w:val="697321F9"/>
    <w:rsid w:val="697D78C3"/>
    <w:rsid w:val="6A4FA97B"/>
    <w:rsid w:val="6A6A7F8C"/>
    <w:rsid w:val="6BCE8BE2"/>
    <w:rsid w:val="6C0F982C"/>
    <w:rsid w:val="6C1FCF7E"/>
    <w:rsid w:val="6CE7E18D"/>
    <w:rsid w:val="6D3E5CAD"/>
    <w:rsid w:val="6E471A09"/>
    <w:rsid w:val="6E74377B"/>
    <w:rsid w:val="6E9B54E3"/>
    <w:rsid w:val="6E9D22A3"/>
    <w:rsid w:val="6EB4D1D0"/>
    <w:rsid w:val="6EB7BB98"/>
    <w:rsid w:val="6F88176E"/>
    <w:rsid w:val="6F928976"/>
    <w:rsid w:val="702424C6"/>
    <w:rsid w:val="71A1DB49"/>
    <w:rsid w:val="7281F153"/>
    <w:rsid w:val="73BFAD53"/>
    <w:rsid w:val="73E3CDDD"/>
    <w:rsid w:val="74874162"/>
    <w:rsid w:val="74A9B706"/>
    <w:rsid w:val="74FEAB4D"/>
    <w:rsid w:val="7513FD32"/>
    <w:rsid w:val="75A2B60C"/>
    <w:rsid w:val="774D8C11"/>
    <w:rsid w:val="775C7CB2"/>
    <w:rsid w:val="777BABFD"/>
    <w:rsid w:val="783092B4"/>
    <w:rsid w:val="78A5B901"/>
    <w:rsid w:val="78B887F0"/>
    <w:rsid w:val="79087804"/>
    <w:rsid w:val="7951CBCC"/>
    <w:rsid w:val="79580515"/>
    <w:rsid w:val="7A5F020D"/>
    <w:rsid w:val="7AB6B2B5"/>
    <w:rsid w:val="7B5DBC79"/>
    <w:rsid w:val="7B631DF1"/>
    <w:rsid w:val="7BC5B5FD"/>
    <w:rsid w:val="7BE44C08"/>
    <w:rsid w:val="7C0340F5"/>
    <w:rsid w:val="7C149D15"/>
    <w:rsid w:val="7C4A24F1"/>
    <w:rsid w:val="7CA48C73"/>
    <w:rsid w:val="7D199EC5"/>
    <w:rsid w:val="7EF024E6"/>
    <w:rsid w:val="7F044585"/>
    <w:rsid w:val="7F69E4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0624B"/>
  <w15:chartTrackingRefBased/>
  <w15:docId w15:val="{F6E06A38-E475-480F-BC67-91939F43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84"/>
  </w:style>
  <w:style w:type="paragraph" w:styleId="Heading1">
    <w:name w:val="heading 1"/>
    <w:basedOn w:val="Normal"/>
    <w:next w:val="Normal"/>
    <w:link w:val="Heading1Char"/>
    <w:uiPriority w:val="9"/>
    <w:qFormat/>
    <w:rsid w:val="00B56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22D3"/>
    <w:pPr>
      <w:keepNext/>
      <w:keepLines/>
      <w:spacing w:before="40" w:after="0"/>
      <w:outlineLvl w:val="1"/>
    </w:pPr>
    <w:rPr>
      <w:rFonts w:ascii="Arial" w:eastAsiaTheme="majorEastAsia" w:hAnsi="Arial" w:cs="Arial"/>
      <w:b/>
      <w:bCs/>
      <w:color w:val="003B57"/>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B2D"/>
    <w:rPr>
      <w:color w:val="0563C1" w:themeColor="hyperlink"/>
      <w:u w:val="single"/>
    </w:rPr>
  </w:style>
  <w:style w:type="character" w:styleId="UnresolvedMention">
    <w:name w:val="Unresolved Mention"/>
    <w:basedOn w:val="DefaultParagraphFont"/>
    <w:uiPriority w:val="99"/>
    <w:semiHidden/>
    <w:unhideWhenUsed/>
    <w:rsid w:val="00B56B2D"/>
    <w:rPr>
      <w:color w:val="605E5C"/>
      <w:shd w:val="clear" w:color="auto" w:fill="E1DFDD"/>
    </w:rPr>
  </w:style>
  <w:style w:type="character" w:customStyle="1" w:styleId="Heading1Char">
    <w:name w:val="Heading 1 Char"/>
    <w:basedOn w:val="DefaultParagraphFont"/>
    <w:link w:val="Heading1"/>
    <w:uiPriority w:val="9"/>
    <w:rsid w:val="00B56B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56B2D"/>
    <w:pPr>
      <w:ind w:left="720"/>
      <w:contextualSpacing/>
    </w:pPr>
  </w:style>
  <w:style w:type="table" w:styleId="TableGrid">
    <w:name w:val="Table Grid"/>
    <w:basedOn w:val="TableNormal"/>
    <w:uiPriority w:val="39"/>
    <w:rsid w:val="00B5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6B2D"/>
    <w:pPr>
      <w:spacing w:after="120"/>
    </w:pPr>
  </w:style>
  <w:style w:type="character" w:customStyle="1" w:styleId="BodyTextChar">
    <w:name w:val="Body Text Char"/>
    <w:basedOn w:val="DefaultParagraphFont"/>
    <w:link w:val="BodyText"/>
    <w:uiPriority w:val="99"/>
    <w:semiHidden/>
    <w:rsid w:val="00B56B2D"/>
  </w:style>
  <w:style w:type="paragraph" w:styleId="Header">
    <w:name w:val="header"/>
    <w:basedOn w:val="Normal"/>
    <w:link w:val="HeaderChar"/>
    <w:uiPriority w:val="99"/>
    <w:unhideWhenUsed/>
    <w:rsid w:val="00FD4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DDD"/>
  </w:style>
  <w:style w:type="paragraph" w:styleId="Footer">
    <w:name w:val="footer"/>
    <w:basedOn w:val="Normal"/>
    <w:link w:val="FooterChar"/>
    <w:uiPriority w:val="99"/>
    <w:unhideWhenUsed/>
    <w:rsid w:val="00FD4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DDD"/>
  </w:style>
  <w:style w:type="paragraph" w:styleId="Title">
    <w:name w:val="Title"/>
    <w:basedOn w:val="Normal"/>
    <w:next w:val="Normal"/>
    <w:link w:val="TitleChar"/>
    <w:uiPriority w:val="10"/>
    <w:qFormat/>
    <w:rsid w:val="00FD4DDD"/>
    <w:pPr>
      <w:spacing w:after="120" w:line="288" w:lineRule="auto"/>
      <w:contextualSpacing/>
    </w:pPr>
    <w:rPr>
      <w:rFonts w:asciiTheme="majorHAnsi" w:eastAsiaTheme="majorEastAsia" w:hAnsiTheme="majorHAnsi" w:cs="Times New Roman (Headings CS)"/>
      <w:b/>
      <w:color w:val="FFFFFF" w:themeColor="background1"/>
      <w:spacing w:val="-10"/>
      <w:kern w:val="28"/>
      <w:sz w:val="48"/>
      <w:szCs w:val="48"/>
      <w:lang w:val="en-US"/>
      <w14:ligatures w14:val="all"/>
    </w:rPr>
  </w:style>
  <w:style w:type="character" w:customStyle="1" w:styleId="TitleChar">
    <w:name w:val="Title Char"/>
    <w:basedOn w:val="DefaultParagraphFont"/>
    <w:link w:val="Title"/>
    <w:uiPriority w:val="10"/>
    <w:rsid w:val="00FD4DDD"/>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FD4DDD"/>
    <w:rPr>
      <w:b w:val="0"/>
    </w:rPr>
  </w:style>
  <w:style w:type="character" w:customStyle="1" w:styleId="SubtitleChar">
    <w:name w:val="Subtitle Char"/>
    <w:basedOn w:val="DefaultParagraphFont"/>
    <w:link w:val="Subtitle"/>
    <w:uiPriority w:val="11"/>
    <w:rsid w:val="00FD4DDD"/>
    <w:rPr>
      <w:rFonts w:asciiTheme="majorHAnsi" w:eastAsiaTheme="majorEastAsia" w:hAnsiTheme="majorHAnsi" w:cs="Times New Roman (Headings CS)"/>
      <w:color w:val="FFFFFF" w:themeColor="background1"/>
      <w:spacing w:val="-10"/>
      <w:kern w:val="28"/>
      <w:sz w:val="48"/>
      <w:szCs w:val="48"/>
      <w:lang w:val="en-US"/>
      <w14:ligatures w14:val="all"/>
    </w:rPr>
  </w:style>
  <w:style w:type="paragraph" w:styleId="TOCHeading">
    <w:name w:val="TOC Heading"/>
    <w:basedOn w:val="Heading1"/>
    <w:next w:val="Normal"/>
    <w:uiPriority w:val="39"/>
    <w:unhideWhenUsed/>
    <w:qFormat/>
    <w:rsid w:val="00FD4DDD"/>
    <w:pPr>
      <w:spacing w:before="480" w:after="240" w:line="276" w:lineRule="auto"/>
      <w:outlineLvl w:val="9"/>
    </w:pPr>
    <w:rPr>
      <w:bCs/>
      <w:sz w:val="44"/>
      <w:szCs w:val="48"/>
      <w:lang w:val="en-US"/>
    </w:rPr>
  </w:style>
  <w:style w:type="paragraph" w:styleId="TOC2">
    <w:name w:val="toc 2"/>
    <w:basedOn w:val="TOC1"/>
    <w:next w:val="Normal"/>
    <w:autoRedefine/>
    <w:uiPriority w:val="39"/>
    <w:unhideWhenUsed/>
    <w:rsid w:val="00C54084"/>
    <w:pPr>
      <w:tabs>
        <w:tab w:val="left" w:pos="4536"/>
      </w:tabs>
    </w:pPr>
    <w:rPr>
      <w:b w:val="0"/>
      <w:iCs/>
    </w:rPr>
  </w:style>
  <w:style w:type="paragraph" w:styleId="TOC1">
    <w:name w:val="toc 1"/>
    <w:basedOn w:val="Normal"/>
    <w:next w:val="Normal"/>
    <w:autoRedefine/>
    <w:uiPriority w:val="39"/>
    <w:unhideWhenUsed/>
    <w:rsid w:val="00C948D5"/>
    <w:pPr>
      <w:tabs>
        <w:tab w:val="right" w:pos="9072"/>
      </w:tabs>
      <w:spacing w:before="120" w:after="0" w:line="288" w:lineRule="auto"/>
      <w:ind w:right="4252"/>
    </w:pPr>
    <w:rPr>
      <w:rFonts w:cstheme="minorHAnsi"/>
      <w:b/>
      <w:bCs/>
      <w:noProof/>
      <w:color w:val="000000" w:themeColor="text1"/>
      <w:sz w:val="28"/>
      <w:szCs w:val="20"/>
      <w:lang w:val="en-US"/>
    </w:rPr>
  </w:style>
  <w:style w:type="paragraph" w:styleId="TOC3">
    <w:name w:val="toc 3"/>
    <w:basedOn w:val="TOC2"/>
    <w:next w:val="Normal"/>
    <w:autoRedefine/>
    <w:uiPriority w:val="39"/>
    <w:unhideWhenUsed/>
    <w:rsid w:val="00FD4DDD"/>
    <w:pPr>
      <w:ind w:left="284"/>
    </w:pPr>
  </w:style>
  <w:style w:type="paragraph" w:customStyle="1" w:styleId="Author">
    <w:name w:val="Author"/>
    <w:basedOn w:val="Normal"/>
    <w:link w:val="AuthorChar"/>
    <w:qFormat/>
    <w:rsid w:val="00FD4DDD"/>
    <w:pPr>
      <w:spacing w:after="200" w:line="276" w:lineRule="auto"/>
    </w:pPr>
    <w:rPr>
      <w:rFonts w:ascii="Arial" w:hAnsi="Arial"/>
      <w:sz w:val="24"/>
    </w:rPr>
  </w:style>
  <w:style w:type="character" w:customStyle="1" w:styleId="AuthorChar">
    <w:name w:val="Author Char"/>
    <w:basedOn w:val="DefaultParagraphFont"/>
    <w:link w:val="Author"/>
    <w:rsid w:val="00FD4DDD"/>
    <w:rPr>
      <w:rFonts w:ascii="Arial" w:hAnsi="Arial"/>
      <w:sz w:val="24"/>
    </w:rPr>
  </w:style>
  <w:style w:type="character" w:customStyle="1" w:styleId="Heading2Char">
    <w:name w:val="Heading 2 Char"/>
    <w:basedOn w:val="DefaultParagraphFont"/>
    <w:link w:val="Heading2"/>
    <w:uiPriority w:val="9"/>
    <w:rsid w:val="009222D3"/>
    <w:rPr>
      <w:rFonts w:ascii="Arial" w:eastAsiaTheme="majorEastAsia" w:hAnsi="Arial" w:cs="Arial"/>
      <w:b/>
      <w:bCs/>
      <w:color w:val="003B57"/>
      <w:sz w:val="26"/>
      <w:szCs w:val="26"/>
      <w:lang w:val="en-US"/>
    </w:rPr>
  </w:style>
  <w:style w:type="character" w:styleId="PlaceholderText">
    <w:name w:val="Placeholder Text"/>
    <w:basedOn w:val="DefaultParagraphFont"/>
    <w:uiPriority w:val="99"/>
    <w:semiHidden/>
    <w:rsid w:val="00F070D7"/>
    <w:rPr>
      <w:color w:val="66666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67968"/>
    <w:pPr>
      <w:spacing w:after="0" w:line="240" w:lineRule="auto"/>
    </w:pPr>
  </w:style>
  <w:style w:type="paragraph" w:styleId="CommentSubject">
    <w:name w:val="annotation subject"/>
    <w:basedOn w:val="CommentText"/>
    <w:next w:val="CommentText"/>
    <w:link w:val="CommentSubjectChar"/>
    <w:uiPriority w:val="99"/>
    <w:semiHidden/>
    <w:unhideWhenUsed/>
    <w:rsid w:val="00A913BB"/>
    <w:rPr>
      <w:b/>
      <w:bCs/>
    </w:rPr>
  </w:style>
  <w:style w:type="character" w:customStyle="1" w:styleId="CommentSubjectChar">
    <w:name w:val="Comment Subject Char"/>
    <w:basedOn w:val="CommentTextChar"/>
    <w:link w:val="CommentSubject"/>
    <w:uiPriority w:val="99"/>
    <w:semiHidden/>
    <w:rsid w:val="00A913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8572">
      <w:bodyDiv w:val="1"/>
      <w:marLeft w:val="0"/>
      <w:marRight w:val="0"/>
      <w:marTop w:val="0"/>
      <w:marBottom w:val="0"/>
      <w:divBdr>
        <w:top w:val="none" w:sz="0" w:space="0" w:color="auto"/>
        <w:left w:val="none" w:sz="0" w:space="0" w:color="auto"/>
        <w:bottom w:val="none" w:sz="0" w:space="0" w:color="auto"/>
        <w:right w:val="none" w:sz="0" w:space="0" w:color="auto"/>
      </w:divBdr>
    </w:div>
    <w:div w:id="153642068">
      <w:bodyDiv w:val="1"/>
      <w:marLeft w:val="0"/>
      <w:marRight w:val="0"/>
      <w:marTop w:val="0"/>
      <w:marBottom w:val="0"/>
      <w:divBdr>
        <w:top w:val="none" w:sz="0" w:space="0" w:color="auto"/>
        <w:left w:val="none" w:sz="0" w:space="0" w:color="auto"/>
        <w:bottom w:val="none" w:sz="0" w:space="0" w:color="auto"/>
        <w:right w:val="none" w:sz="0" w:space="0" w:color="auto"/>
      </w:divBdr>
    </w:div>
    <w:div w:id="392193898">
      <w:bodyDiv w:val="1"/>
      <w:marLeft w:val="0"/>
      <w:marRight w:val="0"/>
      <w:marTop w:val="0"/>
      <w:marBottom w:val="0"/>
      <w:divBdr>
        <w:top w:val="none" w:sz="0" w:space="0" w:color="auto"/>
        <w:left w:val="none" w:sz="0" w:space="0" w:color="auto"/>
        <w:bottom w:val="none" w:sz="0" w:space="0" w:color="auto"/>
        <w:right w:val="none" w:sz="0" w:space="0" w:color="auto"/>
      </w:divBdr>
    </w:div>
    <w:div w:id="422067842">
      <w:bodyDiv w:val="1"/>
      <w:marLeft w:val="0"/>
      <w:marRight w:val="0"/>
      <w:marTop w:val="0"/>
      <w:marBottom w:val="0"/>
      <w:divBdr>
        <w:top w:val="none" w:sz="0" w:space="0" w:color="auto"/>
        <w:left w:val="none" w:sz="0" w:space="0" w:color="auto"/>
        <w:bottom w:val="none" w:sz="0" w:space="0" w:color="auto"/>
        <w:right w:val="none" w:sz="0" w:space="0" w:color="auto"/>
      </w:divBdr>
    </w:div>
    <w:div w:id="423452736">
      <w:bodyDiv w:val="1"/>
      <w:marLeft w:val="0"/>
      <w:marRight w:val="0"/>
      <w:marTop w:val="0"/>
      <w:marBottom w:val="0"/>
      <w:divBdr>
        <w:top w:val="none" w:sz="0" w:space="0" w:color="auto"/>
        <w:left w:val="none" w:sz="0" w:space="0" w:color="auto"/>
        <w:bottom w:val="none" w:sz="0" w:space="0" w:color="auto"/>
        <w:right w:val="none" w:sz="0" w:space="0" w:color="auto"/>
      </w:divBdr>
    </w:div>
    <w:div w:id="498278029">
      <w:bodyDiv w:val="1"/>
      <w:marLeft w:val="0"/>
      <w:marRight w:val="0"/>
      <w:marTop w:val="0"/>
      <w:marBottom w:val="0"/>
      <w:divBdr>
        <w:top w:val="none" w:sz="0" w:space="0" w:color="auto"/>
        <w:left w:val="none" w:sz="0" w:space="0" w:color="auto"/>
        <w:bottom w:val="none" w:sz="0" w:space="0" w:color="auto"/>
        <w:right w:val="none" w:sz="0" w:space="0" w:color="auto"/>
      </w:divBdr>
    </w:div>
    <w:div w:id="535625973">
      <w:bodyDiv w:val="1"/>
      <w:marLeft w:val="0"/>
      <w:marRight w:val="0"/>
      <w:marTop w:val="0"/>
      <w:marBottom w:val="0"/>
      <w:divBdr>
        <w:top w:val="none" w:sz="0" w:space="0" w:color="auto"/>
        <w:left w:val="none" w:sz="0" w:space="0" w:color="auto"/>
        <w:bottom w:val="none" w:sz="0" w:space="0" w:color="auto"/>
        <w:right w:val="none" w:sz="0" w:space="0" w:color="auto"/>
      </w:divBdr>
    </w:div>
    <w:div w:id="622345342">
      <w:bodyDiv w:val="1"/>
      <w:marLeft w:val="0"/>
      <w:marRight w:val="0"/>
      <w:marTop w:val="0"/>
      <w:marBottom w:val="0"/>
      <w:divBdr>
        <w:top w:val="none" w:sz="0" w:space="0" w:color="auto"/>
        <w:left w:val="none" w:sz="0" w:space="0" w:color="auto"/>
        <w:bottom w:val="none" w:sz="0" w:space="0" w:color="auto"/>
        <w:right w:val="none" w:sz="0" w:space="0" w:color="auto"/>
      </w:divBdr>
    </w:div>
    <w:div w:id="640305862">
      <w:bodyDiv w:val="1"/>
      <w:marLeft w:val="0"/>
      <w:marRight w:val="0"/>
      <w:marTop w:val="0"/>
      <w:marBottom w:val="0"/>
      <w:divBdr>
        <w:top w:val="none" w:sz="0" w:space="0" w:color="auto"/>
        <w:left w:val="none" w:sz="0" w:space="0" w:color="auto"/>
        <w:bottom w:val="none" w:sz="0" w:space="0" w:color="auto"/>
        <w:right w:val="none" w:sz="0" w:space="0" w:color="auto"/>
      </w:divBdr>
    </w:div>
    <w:div w:id="773597216">
      <w:bodyDiv w:val="1"/>
      <w:marLeft w:val="0"/>
      <w:marRight w:val="0"/>
      <w:marTop w:val="0"/>
      <w:marBottom w:val="0"/>
      <w:divBdr>
        <w:top w:val="none" w:sz="0" w:space="0" w:color="auto"/>
        <w:left w:val="none" w:sz="0" w:space="0" w:color="auto"/>
        <w:bottom w:val="none" w:sz="0" w:space="0" w:color="auto"/>
        <w:right w:val="none" w:sz="0" w:space="0" w:color="auto"/>
      </w:divBdr>
    </w:div>
    <w:div w:id="810975076">
      <w:bodyDiv w:val="1"/>
      <w:marLeft w:val="0"/>
      <w:marRight w:val="0"/>
      <w:marTop w:val="0"/>
      <w:marBottom w:val="0"/>
      <w:divBdr>
        <w:top w:val="none" w:sz="0" w:space="0" w:color="auto"/>
        <w:left w:val="none" w:sz="0" w:space="0" w:color="auto"/>
        <w:bottom w:val="none" w:sz="0" w:space="0" w:color="auto"/>
        <w:right w:val="none" w:sz="0" w:space="0" w:color="auto"/>
      </w:divBdr>
    </w:div>
    <w:div w:id="838036593">
      <w:bodyDiv w:val="1"/>
      <w:marLeft w:val="0"/>
      <w:marRight w:val="0"/>
      <w:marTop w:val="0"/>
      <w:marBottom w:val="0"/>
      <w:divBdr>
        <w:top w:val="none" w:sz="0" w:space="0" w:color="auto"/>
        <w:left w:val="none" w:sz="0" w:space="0" w:color="auto"/>
        <w:bottom w:val="none" w:sz="0" w:space="0" w:color="auto"/>
        <w:right w:val="none" w:sz="0" w:space="0" w:color="auto"/>
      </w:divBdr>
    </w:div>
    <w:div w:id="864557990">
      <w:bodyDiv w:val="1"/>
      <w:marLeft w:val="0"/>
      <w:marRight w:val="0"/>
      <w:marTop w:val="0"/>
      <w:marBottom w:val="0"/>
      <w:divBdr>
        <w:top w:val="none" w:sz="0" w:space="0" w:color="auto"/>
        <w:left w:val="none" w:sz="0" w:space="0" w:color="auto"/>
        <w:bottom w:val="none" w:sz="0" w:space="0" w:color="auto"/>
        <w:right w:val="none" w:sz="0" w:space="0" w:color="auto"/>
      </w:divBdr>
    </w:div>
    <w:div w:id="921794029">
      <w:bodyDiv w:val="1"/>
      <w:marLeft w:val="0"/>
      <w:marRight w:val="0"/>
      <w:marTop w:val="0"/>
      <w:marBottom w:val="0"/>
      <w:divBdr>
        <w:top w:val="none" w:sz="0" w:space="0" w:color="auto"/>
        <w:left w:val="none" w:sz="0" w:space="0" w:color="auto"/>
        <w:bottom w:val="none" w:sz="0" w:space="0" w:color="auto"/>
        <w:right w:val="none" w:sz="0" w:space="0" w:color="auto"/>
      </w:divBdr>
    </w:div>
    <w:div w:id="985159635">
      <w:bodyDiv w:val="1"/>
      <w:marLeft w:val="0"/>
      <w:marRight w:val="0"/>
      <w:marTop w:val="0"/>
      <w:marBottom w:val="0"/>
      <w:divBdr>
        <w:top w:val="none" w:sz="0" w:space="0" w:color="auto"/>
        <w:left w:val="none" w:sz="0" w:space="0" w:color="auto"/>
        <w:bottom w:val="none" w:sz="0" w:space="0" w:color="auto"/>
        <w:right w:val="none" w:sz="0" w:space="0" w:color="auto"/>
      </w:divBdr>
    </w:div>
    <w:div w:id="988246133">
      <w:bodyDiv w:val="1"/>
      <w:marLeft w:val="0"/>
      <w:marRight w:val="0"/>
      <w:marTop w:val="0"/>
      <w:marBottom w:val="0"/>
      <w:divBdr>
        <w:top w:val="none" w:sz="0" w:space="0" w:color="auto"/>
        <w:left w:val="none" w:sz="0" w:space="0" w:color="auto"/>
        <w:bottom w:val="none" w:sz="0" w:space="0" w:color="auto"/>
        <w:right w:val="none" w:sz="0" w:space="0" w:color="auto"/>
      </w:divBdr>
    </w:div>
    <w:div w:id="1233197939">
      <w:bodyDiv w:val="1"/>
      <w:marLeft w:val="0"/>
      <w:marRight w:val="0"/>
      <w:marTop w:val="0"/>
      <w:marBottom w:val="0"/>
      <w:divBdr>
        <w:top w:val="none" w:sz="0" w:space="0" w:color="auto"/>
        <w:left w:val="none" w:sz="0" w:space="0" w:color="auto"/>
        <w:bottom w:val="none" w:sz="0" w:space="0" w:color="auto"/>
        <w:right w:val="none" w:sz="0" w:space="0" w:color="auto"/>
      </w:divBdr>
    </w:div>
    <w:div w:id="1241063871">
      <w:bodyDiv w:val="1"/>
      <w:marLeft w:val="0"/>
      <w:marRight w:val="0"/>
      <w:marTop w:val="0"/>
      <w:marBottom w:val="0"/>
      <w:divBdr>
        <w:top w:val="none" w:sz="0" w:space="0" w:color="auto"/>
        <w:left w:val="none" w:sz="0" w:space="0" w:color="auto"/>
        <w:bottom w:val="none" w:sz="0" w:space="0" w:color="auto"/>
        <w:right w:val="none" w:sz="0" w:space="0" w:color="auto"/>
      </w:divBdr>
    </w:div>
    <w:div w:id="1274822372">
      <w:bodyDiv w:val="1"/>
      <w:marLeft w:val="0"/>
      <w:marRight w:val="0"/>
      <w:marTop w:val="0"/>
      <w:marBottom w:val="0"/>
      <w:divBdr>
        <w:top w:val="none" w:sz="0" w:space="0" w:color="auto"/>
        <w:left w:val="none" w:sz="0" w:space="0" w:color="auto"/>
        <w:bottom w:val="none" w:sz="0" w:space="0" w:color="auto"/>
        <w:right w:val="none" w:sz="0" w:space="0" w:color="auto"/>
      </w:divBdr>
    </w:div>
    <w:div w:id="1330063245">
      <w:bodyDiv w:val="1"/>
      <w:marLeft w:val="0"/>
      <w:marRight w:val="0"/>
      <w:marTop w:val="0"/>
      <w:marBottom w:val="0"/>
      <w:divBdr>
        <w:top w:val="none" w:sz="0" w:space="0" w:color="auto"/>
        <w:left w:val="none" w:sz="0" w:space="0" w:color="auto"/>
        <w:bottom w:val="none" w:sz="0" w:space="0" w:color="auto"/>
        <w:right w:val="none" w:sz="0" w:space="0" w:color="auto"/>
      </w:divBdr>
    </w:div>
    <w:div w:id="1436710148">
      <w:bodyDiv w:val="1"/>
      <w:marLeft w:val="0"/>
      <w:marRight w:val="0"/>
      <w:marTop w:val="0"/>
      <w:marBottom w:val="0"/>
      <w:divBdr>
        <w:top w:val="none" w:sz="0" w:space="0" w:color="auto"/>
        <w:left w:val="none" w:sz="0" w:space="0" w:color="auto"/>
        <w:bottom w:val="none" w:sz="0" w:space="0" w:color="auto"/>
        <w:right w:val="none" w:sz="0" w:space="0" w:color="auto"/>
      </w:divBdr>
    </w:div>
    <w:div w:id="1478061677">
      <w:bodyDiv w:val="1"/>
      <w:marLeft w:val="0"/>
      <w:marRight w:val="0"/>
      <w:marTop w:val="0"/>
      <w:marBottom w:val="0"/>
      <w:divBdr>
        <w:top w:val="none" w:sz="0" w:space="0" w:color="auto"/>
        <w:left w:val="none" w:sz="0" w:space="0" w:color="auto"/>
        <w:bottom w:val="none" w:sz="0" w:space="0" w:color="auto"/>
        <w:right w:val="none" w:sz="0" w:space="0" w:color="auto"/>
      </w:divBdr>
    </w:div>
    <w:div w:id="1520848427">
      <w:bodyDiv w:val="1"/>
      <w:marLeft w:val="0"/>
      <w:marRight w:val="0"/>
      <w:marTop w:val="0"/>
      <w:marBottom w:val="0"/>
      <w:divBdr>
        <w:top w:val="none" w:sz="0" w:space="0" w:color="auto"/>
        <w:left w:val="none" w:sz="0" w:space="0" w:color="auto"/>
        <w:bottom w:val="none" w:sz="0" w:space="0" w:color="auto"/>
        <w:right w:val="none" w:sz="0" w:space="0" w:color="auto"/>
      </w:divBdr>
    </w:div>
    <w:div w:id="1642727728">
      <w:bodyDiv w:val="1"/>
      <w:marLeft w:val="0"/>
      <w:marRight w:val="0"/>
      <w:marTop w:val="0"/>
      <w:marBottom w:val="0"/>
      <w:divBdr>
        <w:top w:val="none" w:sz="0" w:space="0" w:color="auto"/>
        <w:left w:val="none" w:sz="0" w:space="0" w:color="auto"/>
        <w:bottom w:val="none" w:sz="0" w:space="0" w:color="auto"/>
        <w:right w:val="none" w:sz="0" w:space="0" w:color="auto"/>
      </w:divBdr>
    </w:div>
    <w:div w:id="1721973409">
      <w:bodyDiv w:val="1"/>
      <w:marLeft w:val="0"/>
      <w:marRight w:val="0"/>
      <w:marTop w:val="0"/>
      <w:marBottom w:val="0"/>
      <w:divBdr>
        <w:top w:val="none" w:sz="0" w:space="0" w:color="auto"/>
        <w:left w:val="none" w:sz="0" w:space="0" w:color="auto"/>
        <w:bottom w:val="none" w:sz="0" w:space="0" w:color="auto"/>
        <w:right w:val="none" w:sz="0" w:space="0" w:color="auto"/>
      </w:divBdr>
    </w:div>
    <w:div w:id="1746416950">
      <w:bodyDiv w:val="1"/>
      <w:marLeft w:val="0"/>
      <w:marRight w:val="0"/>
      <w:marTop w:val="0"/>
      <w:marBottom w:val="0"/>
      <w:divBdr>
        <w:top w:val="none" w:sz="0" w:space="0" w:color="auto"/>
        <w:left w:val="none" w:sz="0" w:space="0" w:color="auto"/>
        <w:bottom w:val="none" w:sz="0" w:space="0" w:color="auto"/>
        <w:right w:val="none" w:sz="0" w:space="0" w:color="auto"/>
      </w:divBdr>
    </w:div>
    <w:div w:id="1754280464">
      <w:bodyDiv w:val="1"/>
      <w:marLeft w:val="0"/>
      <w:marRight w:val="0"/>
      <w:marTop w:val="0"/>
      <w:marBottom w:val="0"/>
      <w:divBdr>
        <w:top w:val="none" w:sz="0" w:space="0" w:color="auto"/>
        <w:left w:val="none" w:sz="0" w:space="0" w:color="auto"/>
        <w:bottom w:val="none" w:sz="0" w:space="0" w:color="auto"/>
        <w:right w:val="none" w:sz="0" w:space="0" w:color="auto"/>
      </w:divBdr>
    </w:div>
    <w:div w:id="1916671179">
      <w:bodyDiv w:val="1"/>
      <w:marLeft w:val="0"/>
      <w:marRight w:val="0"/>
      <w:marTop w:val="0"/>
      <w:marBottom w:val="0"/>
      <w:divBdr>
        <w:top w:val="none" w:sz="0" w:space="0" w:color="auto"/>
        <w:left w:val="none" w:sz="0" w:space="0" w:color="auto"/>
        <w:bottom w:val="none" w:sz="0" w:space="0" w:color="auto"/>
        <w:right w:val="none" w:sz="0" w:space="0" w:color="auto"/>
      </w:divBdr>
    </w:div>
    <w:div w:id="2033652251">
      <w:bodyDiv w:val="1"/>
      <w:marLeft w:val="0"/>
      <w:marRight w:val="0"/>
      <w:marTop w:val="0"/>
      <w:marBottom w:val="0"/>
      <w:divBdr>
        <w:top w:val="none" w:sz="0" w:space="0" w:color="auto"/>
        <w:left w:val="none" w:sz="0" w:space="0" w:color="auto"/>
        <w:bottom w:val="none" w:sz="0" w:space="0" w:color="auto"/>
        <w:right w:val="none" w:sz="0" w:space="0" w:color="auto"/>
      </w:divBdr>
    </w:div>
    <w:div w:id="2063555595">
      <w:bodyDiv w:val="1"/>
      <w:marLeft w:val="0"/>
      <w:marRight w:val="0"/>
      <w:marTop w:val="0"/>
      <w:marBottom w:val="0"/>
      <w:divBdr>
        <w:top w:val="none" w:sz="0" w:space="0" w:color="auto"/>
        <w:left w:val="none" w:sz="0" w:space="0" w:color="auto"/>
        <w:bottom w:val="none" w:sz="0" w:space="0" w:color="auto"/>
        <w:right w:val="none" w:sz="0" w:space="0" w:color="auto"/>
      </w:divBdr>
    </w:div>
    <w:div w:id="21058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independent-review-of-the-uk-statistics-authority-uksa-2023/independent-review-of-the-uk-statistics-authority-by-professor-denise-lievesley-cbe-html" TargetMode="External"/><Relationship Id="rId18" Type="http://schemas.openxmlformats.org/officeDocument/2006/relationships/hyperlink" Target="mailto:assembly@statistics.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sr.statisticsauthority.gov.uk/publication/state-of-the-statistical-system-2024/"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rss.org.uk/RSS/media/File-library/Policy/2024/Public-statistics-summary-version-June-2024.pdf" TargetMode="External"/><Relationship Id="rId20" Type="http://schemas.openxmlformats.org/officeDocument/2006/relationships/hyperlink" Target="mailto:assembly@statistic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ksa.statisticsauthority.gov.uk/statistics-for-the-public-goo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ssembly@statistic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uk/e/uk-statistics-assembly-tickets-949081748057"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5ED6AFE4E9D7F546B1AB01018222F6C3" ma:contentTypeVersion="40" ma:contentTypeDescription="Create a new document." ma:contentTypeScope="" ma:versionID="0c1fd44f290a54469e935401274701ca">
  <xsd:schema xmlns:xsd="http://www.w3.org/2001/XMLSchema" xmlns:xs="http://www.w3.org/2001/XMLSchema" xmlns:p="http://schemas.microsoft.com/office/2006/metadata/properties" xmlns:ns2="8479eeb2-9040-44ca-a6ac-220915e64d16" xmlns:ns3="71e5d4f9-ef9d-4e12-b35b-003e33660c03" targetNamespace="http://schemas.microsoft.com/office/2006/metadata/properties" ma:root="true" ma:fieldsID="561567cf1b8d378edc62f6a7ab1bfeb5" ns2:_="" ns3:_="">
    <xsd:import namespace="8479eeb2-9040-44ca-a6ac-220915e64d16"/>
    <xsd:import namespace="71e5d4f9-ef9d-4e12-b35b-003e33660c0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ef93766-251b-41ec-bdfe-2a3d0a003c39}"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5d4f9-ef9d-4e12-b35b-003e33660c0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Type xmlns="8479eeb2-9040-44ca-a6ac-220915e64d16">Notify</RetentionType>
    <Retention xmlns="8479eeb2-9040-44ca-a6ac-220915e64d16">0</Retention>
    <Record_Type xmlns="8479eeb2-9040-44ca-a6ac-220915e64d16" xsi:nil="true"/>
    <EDRMSOwner xmlns="8479eeb2-9040-44ca-a6ac-220915e64d16" xsi:nil="true"/>
    <lcf76f155ced4ddcb4097134ff3c332f xmlns="71e5d4f9-ef9d-4e12-b35b-003e33660c03">
      <Terms xmlns="http://schemas.microsoft.com/office/infopath/2007/PartnerControls"/>
    </lcf76f155ced4ddcb4097134ff3c332f>
    <RetentionDate xmlns="8479eeb2-9040-44ca-a6ac-220915e64d16" xsi:nil="true"/>
    <TaxCatchAll xmlns="8479eeb2-9040-44ca-a6ac-220915e64d16" xsi:nil="true"/>
    <SharedWithUsers xmlns="8479eeb2-9040-44ca-a6ac-220915e64d16">
      <UserInfo>
        <DisplayName>Trew, Karen</DisplayName>
        <AccountId>9847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E78D-3EED-4470-90AF-A4813D617E2A}">
  <ds:schemaRefs>
    <ds:schemaRef ds:uri="http://schemas.microsoft.com/sharepoint/v3/contenttype/forms"/>
  </ds:schemaRefs>
</ds:datastoreItem>
</file>

<file path=customXml/itemProps2.xml><?xml version="1.0" encoding="utf-8"?>
<ds:datastoreItem xmlns:ds="http://schemas.openxmlformats.org/officeDocument/2006/customXml" ds:itemID="{0BFA809B-4A97-4A16-927B-A4C9C4C35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71e5d4f9-ef9d-4e12-b35b-003e3366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AB6AC-BF9A-4499-B449-7B0DB337E5ED}">
  <ds:schemaRefs>
    <ds:schemaRef ds:uri="http://schemas.microsoft.com/office/2006/metadata/properties"/>
    <ds:schemaRef ds:uri="http://schemas.microsoft.com/office/infopath/2007/PartnerControls"/>
    <ds:schemaRef ds:uri="8479eeb2-9040-44ca-a6ac-220915e64d16"/>
    <ds:schemaRef ds:uri="71e5d4f9-ef9d-4e12-b35b-003e33660c03"/>
  </ds:schemaRefs>
</ds:datastoreItem>
</file>

<file path=customXml/itemProps4.xml><?xml version="1.0" encoding="utf-8"?>
<ds:datastoreItem xmlns:ds="http://schemas.openxmlformats.org/officeDocument/2006/customXml" ds:itemID="{BC9922BB-8C1A-4CCB-B3FD-A081191D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8369</Characters>
  <Application>Microsoft Office Word</Application>
  <DocSecurity>4</DocSecurity>
  <Lines>69</Lines>
  <Paragraphs>19</Paragraphs>
  <ScaleCrop>false</ScaleCrop>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Bethan</dc:creator>
  <cp:keywords/>
  <dc:description/>
  <cp:lastModifiedBy>Fulton, Nicola</cp:lastModifiedBy>
  <cp:revision>64</cp:revision>
  <dcterms:created xsi:type="dcterms:W3CDTF">2023-12-06T07:13:00Z</dcterms:created>
  <dcterms:modified xsi:type="dcterms:W3CDTF">2024-09-09T17:00:00Z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0x0101005ED6AFE4E9D7F546B1AB01018222F6C3</vt:lpwstr>
  </property>
  <property fmtid="{D5CDD505-2E9C-101B-9397-08002B2CF9AE}" pid="3" name="MediaServiceImageTags">
    <vt:lpwstr/>
  </property>
</Properties>
</file>